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759AA" w14:textId="77777777" w:rsidR="006270E7" w:rsidRPr="00F50113" w:rsidRDefault="006270E7" w:rsidP="006270E7">
      <w:pPr>
        <w:rPr>
          <w:rFonts w:ascii="Trajan Pro" w:hAnsi="Trajan Pro"/>
          <w:sz w:val="32"/>
          <w:szCs w:val="32"/>
        </w:rPr>
        <w:sectPr w:rsidR="006270E7" w:rsidRPr="00F50113" w:rsidSect="00EE220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701" w:right="2041" w:bottom="1701" w:left="2041" w:header="709" w:footer="709" w:gutter="0"/>
          <w:pgNumType w:fmt="lowerRoman" w:start="1"/>
          <w:cols w:space="708"/>
          <w:titlePg/>
          <w:docGrid w:linePitch="360"/>
        </w:sectPr>
      </w:pPr>
      <w:r w:rsidRPr="00F50113">
        <w:rPr>
          <w:rFonts w:ascii="Trajan Pro" w:hAnsi="Trajan Pro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14434DA" wp14:editId="00AC39FC">
            <wp:simplePos x="0" y="0"/>
            <wp:positionH relativeFrom="column">
              <wp:posOffset>374015</wp:posOffset>
            </wp:positionH>
            <wp:positionV relativeFrom="paragraph">
              <wp:posOffset>2944998</wp:posOffset>
            </wp:positionV>
            <wp:extent cx="4349750" cy="1092200"/>
            <wp:effectExtent l="0" t="0" r="0" b="0"/>
            <wp:wrapSquare wrapText="bothSides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0113">
        <w:rPr>
          <w:rFonts w:ascii="Trajan Pro" w:hAnsi="Trajan Pro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A392128" wp14:editId="2CB9E69B">
            <wp:simplePos x="0" y="0"/>
            <wp:positionH relativeFrom="column">
              <wp:posOffset>1684655</wp:posOffset>
            </wp:positionH>
            <wp:positionV relativeFrom="paragraph">
              <wp:posOffset>818902</wp:posOffset>
            </wp:positionV>
            <wp:extent cx="1543685" cy="617220"/>
            <wp:effectExtent l="0" t="0" r="0" b="0"/>
            <wp:wrapSquare wrapText="bothSides"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0113">
        <w:rPr>
          <w:rFonts w:ascii="Trajan Pro" w:hAnsi="Trajan Pro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2D09CE6" wp14:editId="48202687">
            <wp:simplePos x="0" y="0"/>
            <wp:positionH relativeFrom="column">
              <wp:posOffset>887862</wp:posOffset>
            </wp:positionH>
            <wp:positionV relativeFrom="paragraph">
              <wp:posOffset>5093665</wp:posOffset>
            </wp:positionV>
            <wp:extent cx="3550920" cy="1876425"/>
            <wp:effectExtent l="0" t="0" r="0" b="9525"/>
            <wp:wrapSquare wrapText="bothSides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0113">
        <w:rPr>
          <w:rFonts w:ascii="Trajan Pro" w:hAnsi="Trajan Pro"/>
          <w:sz w:val="32"/>
          <w:szCs w:val="32"/>
        </w:rPr>
        <w:br w:type="page"/>
      </w:r>
    </w:p>
    <w:p w14:paraId="4177847B" w14:textId="77777777" w:rsidR="006270E7" w:rsidRPr="005113DA" w:rsidRDefault="006270E7" w:rsidP="006270E7">
      <w:pPr>
        <w:pBdr>
          <w:bottom w:val="single" w:sz="4" w:space="1" w:color="auto"/>
        </w:pBdr>
        <w:rPr>
          <w:rFonts w:ascii="Trajan Pro" w:hAnsi="Trajan Pro"/>
          <w:sz w:val="32"/>
          <w:szCs w:val="32"/>
        </w:rPr>
      </w:pPr>
      <w:r w:rsidRPr="005113DA">
        <w:rPr>
          <w:rFonts w:ascii="Trajan Pro" w:hAnsi="Trajan Pro"/>
          <w:sz w:val="32"/>
          <w:szCs w:val="32"/>
        </w:rPr>
        <w:lastRenderedPageBreak/>
        <w:t>2021 Editorial Team</w:t>
      </w:r>
    </w:p>
    <w:p w14:paraId="21224597" w14:textId="77777777" w:rsidR="006270E7" w:rsidRPr="00F50113" w:rsidRDefault="006270E7" w:rsidP="006270E7">
      <w:pPr>
        <w:rPr>
          <w:rFonts w:ascii="Trajan Pro" w:hAnsi="Trajan Pro"/>
          <w:smallCaps/>
          <w:sz w:val="8"/>
          <w:szCs w:val="8"/>
        </w:rPr>
      </w:pPr>
    </w:p>
    <w:p w14:paraId="3AD482B4" w14:textId="77777777" w:rsidR="006270E7" w:rsidRPr="00F50113" w:rsidRDefault="006270E7" w:rsidP="006270E7">
      <w:pPr>
        <w:rPr>
          <w:rFonts w:ascii="Trajan Pro" w:hAnsi="Trajan Pro"/>
          <w:smallCaps/>
          <w:sz w:val="24"/>
          <w:szCs w:val="24"/>
        </w:rPr>
      </w:pPr>
      <w:r w:rsidRPr="00F50113">
        <w:rPr>
          <w:rFonts w:ascii="Trajan Pro" w:hAnsi="Trajan Pro"/>
          <w:smallCaps/>
          <w:sz w:val="24"/>
          <w:szCs w:val="24"/>
        </w:rPr>
        <w:t>Editors in Chief</w:t>
      </w:r>
    </w:p>
    <w:p w14:paraId="05A70CDC" w14:textId="77777777" w:rsidR="006270E7" w:rsidRPr="00F50113" w:rsidRDefault="006270E7" w:rsidP="006270E7">
      <w:pPr>
        <w:rPr>
          <w:rFonts w:ascii="Times New Roman" w:hAnsi="Times New Roman" w:cs="Times New Roman"/>
          <w:sz w:val="20"/>
          <w:szCs w:val="20"/>
        </w:rPr>
        <w:sectPr w:rsidR="006270E7" w:rsidRPr="00F50113" w:rsidSect="000C328D">
          <w:pgSz w:w="11906" w:h="16838"/>
          <w:pgMar w:top="1701" w:right="2041" w:bottom="1701" w:left="2041" w:header="709" w:footer="709" w:gutter="0"/>
          <w:pgNumType w:fmt="lowerRoman" w:start="1"/>
          <w:cols w:space="708"/>
          <w:docGrid w:linePitch="360"/>
        </w:sectPr>
      </w:pPr>
    </w:p>
    <w:p w14:paraId="74A502C0" w14:textId="77777777" w:rsidR="006270E7" w:rsidRPr="00F50113" w:rsidRDefault="006270E7" w:rsidP="006270E7">
      <w:pPr>
        <w:rPr>
          <w:rFonts w:ascii="Times New Roman" w:hAnsi="Times New Roman" w:cs="Times New Roman"/>
          <w:sz w:val="20"/>
          <w:szCs w:val="20"/>
        </w:rPr>
      </w:pPr>
      <w:r w:rsidRPr="00F50113">
        <w:rPr>
          <w:rFonts w:ascii="Times New Roman" w:hAnsi="Times New Roman" w:cs="Times New Roman"/>
          <w:sz w:val="20"/>
          <w:szCs w:val="20"/>
        </w:rPr>
        <w:t>Professor Michelle Foster</w:t>
      </w:r>
      <w:r w:rsidRPr="00F50113">
        <w:rPr>
          <w:rFonts w:ascii="Times New Roman" w:hAnsi="Times New Roman" w:cs="Times New Roman"/>
          <w:sz w:val="20"/>
          <w:szCs w:val="20"/>
        </w:rPr>
        <w:br/>
      </w:r>
      <w:r w:rsidRPr="00F50113">
        <w:rPr>
          <w:rFonts w:ascii="Times New Roman" w:hAnsi="Times New Roman" w:cs="Times New Roman"/>
          <w:i/>
          <w:iCs/>
          <w:sz w:val="20"/>
          <w:szCs w:val="20"/>
        </w:rPr>
        <w:t>Peter McMullin Centre on Statelessness, Melbourne Law School (Australia)</w:t>
      </w:r>
    </w:p>
    <w:p w14:paraId="79676DBE" w14:textId="77777777" w:rsidR="006270E7" w:rsidRPr="00F50113" w:rsidRDefault="006270E7" w:rsidP="006270E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F50113">
        <w:rPr>
          <w:rFonts w:ascii="Times New Roman" w:hAnsi="Times New Roman" w:cs="Times New Roman"/>
          <w:sz w:val="20"/>
          <w:szCs w:val="20"/>
        </w:rPr>
        <w:t xml:space="preserve">Dr Laura van </w:t>
      </w:r>
      <w:proofErr w:type="spellStart"/>
      <w:r w:rsidRPr="00F50113">
        <w:rPr>
          <w:rFonts w:ascii="Times New Roman" w:hAnsi="Times New Roman" w:cs="Times New Roman"/>
          <w:sz w:val="20"/>
          <w:szCs w:val="20"/>
        </w:rPr>
        <w:t>Waas</w:t>
      </w:r>
      <w:proofErr w:type="spellEnd"/>
      <w:r w:rsidRPr="00F50113">
        <w:rPr>
          <w:rFonts w:ascii="Times New Roman" w:hAnsi="Times New Roman" w:cs="Times New Roman"/>
          <w:sz w:val="20"/>
          <w:szCs w:val="20"/>
        </w:rPr>
        <w:t xml:space="preserve"> </w:t>
      </w:r>
      <w:r w:rsidRPr="00F50113">
        <w:rPr>
          <w:rFonts w:ascii="Times New Roman" w:hAnsi="Times New Roman" w:cs="Times New Roman"/>
          <w:sz w:val="20"/>
          <w:szCs w:val="20"/>
        </w:rPr>
        <w:br/>
      </w:r>
      <w:r w:rsidRPr="00F50113">
        <w:rPr>
          <w:rFonts w:ascii="Times New Roman" w:hAnsi="Times New Roman" w:cs="Times New Roman"/>
          <w:i/>
          <w:iCs/>
          <w:sz w:val="20"/>
          <w:szCs w:val="20"/>
        </w:rPr>
        <w:t>Institute on Statelessness and Inclusion (The Netherlands)</w:t>
      </w:r>
    </w:p>
    <w:p w14:paraId="0FEA04BE" w14:textId="77777777" w:rsidR="006270E7" w:rsidRPr="00F50113" w:rsidRDefault="006270E7" w:rsidP="006270E7">
      <w:pPr>
        <w:rPr>
          <w:rFonts w:ascii="Times New Roman" w:hAnsi="Times New Roman" w:cs="Times New Roman"/>
          <w:sz w:val="20"/>
          <w:szCs w:val="20"/>
        </w:rPr>
        <w:sectPr w:rsidR="006270E7" w:rsidRPr="00F50113" w:rsidSect="00054878">
          <w:type w:val="continuous"/>
          <w:pgSz w:w="11906" w:h="16838"/>
          <w:pgMar w:top="1701" w:right="2041" w:bottom="1701" w:left="2041" w:header="709" w:footer="709" w:gutter="0"/>
          <w:pgNumType w:fmt="lowerRoman" w:start="1"/>
          <w:cols w:num="2" w:space="708"/>
          <w:docGrid w:linePitch="360"/>
        </w:sectPr>
      </w:pPr>
    </w:p>
    <w:p w14:paraId="1FC4A419" w14:textId="77777777" w:rsidR="006270E7" w:rsidRPr="00F50113" w:rsidRDefault="006270E7" w:rsidP="006270E7">
      <w:pPr>
        <w:rPr>
          <w:rFonts w:ascii="Times New Roman" w:hAnsi="Times New Roman" w:cs="Times New Roman"/>
          <w:sz w:val="14"/>
          <w:szCs w:val="14"/>
        </w:rPr>
      </w:pPr>
    </w:p>
    <w:p w14:paraId="55D819F7" w14:textId="77777777" w:rsidR="006270E7" w:rsidRPr="00F50113" w:rsidRDefault="006270E7" w:rsidP="006270E7">
      <w:pPr>
        <w:rPr>
          <w:rFonts w:ascii="Trajan Pro" w:hAnsi="Trajan Pro"/>
          <w:smallCaps/>
          <w:sz w:val="24"/>
          <w:szCs w:val="24"/>
        </w:rPr>
        <w:sectPr w:rsidR="006270E7" w:rsidRPr="00F50113" w:rsidSect="00054878">
          <w:type w:val="continuous"/>
          <w:pgSz w:w="11906" w:h="16838"/>
          <w:pgMar w:top="1701" w:right="2041" w:bottom="1701" w:left="2041" w:header="709" w:footer="709" w:gutter="0"/>
          <w:pgNumType w:fmt="lowerRoman" w:start="1"/>
          <w:cols w:space="708"/>
          <w:docGrid w:linePitch="360"/>
        </w:sectPr>
      </w:pPr>
    </w:p>
    <w:p w14:paraId="5E68EC20" w14:textId="77777777" w:rsidR="006270E7" w:rsidRDefault="006270E7" w:rsidP="006270E7">
      <w:pPr>
        <w:rPr>
          <w:rFonts w:ascii="Times New Roman" w:hAnsi="Times New Roman" w:cs="Times New Roman"/>
          <w:sz w:val="20"/>
          <w:szCs w:val="20"/>
        </w:rPr>
      </w:pPr>
      <w:r w:rsidRPr="00F50113">
        <w:rPr>
          <w:rFonts w:ascii="Trajan Pro" w:hAnsi="Trajan Pro"/>
          <w:smallCaps/>
          <w:sz w:val="24"/>
          <w:szCs w:val="24"/>
        </w:rPr>
        <w:t>Case Note Editor</w:t>
      </w:r>
    </w:p>
    <w:p w14:paraId="7A3767D4" w14:textId="77777777" w:rsidR="006270E7" w:rsidRPr="00F50113" w:rsidRDefault="006270E7" w:rsidP="006270E7">
      <w:pPr>
        <w:rPr>
          <w:rFonts w:ascii="Times New Roman" w:hAnsi="Times New Roman" w:cs="Times New Roman"/>
          <w:sz w:val="20"/>
          <w:szCs w:val="20"/>
        </w:rPr>
      </w:pPr>
      <w:r w:rsidRPr="00F50113">
        <w:rPr>
          <w:rFonts w:ascii="Times New Roman" w:hAnsi="Times New Roman" w:cs="Times New Roman"/>
          <w:sz w:val="20"/>
          <w:szCs w:val="20"/>
        </w:rPr>
        <w:t xml:space="preserve">Dr Katia </w:t>
      </w:r>
      <w:proofErr w:type="spellStart"/>
      <w:r w:rsidRPr="00F50113">
        <w:rPr>
          <w:rFonts w:ascii="Times New Roman" w:hAnsi="Times New Roman" w:cs="Times New Roman"/>
          <w:sz w:val="20"/>
          <w:szCs w:val="20"/>
        </w:rPr>
        <w:t>Bianchini</w:t>
      </w:r>
      <w:proofErr w:type="spellEnd"/>
      <w:r w:rsidRPr="00F50113">
        <w:rPr>
          <w:rFonts w:ascii="Times New Roman" w:hAnsi="Times New Roman" w:cs="Times New Roman"/>
          <w:sz w:val="20"/>
          <w:szCs w:val="20"/>
        </w:rPr>
        <w:t xml:space="preserve"> </w:t>
      </w:r>
      <w:r w:rsidRPr="00F50113">
        <w:rPr>
          <w:rFonts w:ascii="Times New Roman" w:hAnsi="Times New Roman" w:cs="Times New Roman"/>
          <w:sz w:val="20"/>
          <w:szCs w:val="20"/>
        </w:rPr>
        <w:br/>
      </w:r>
      <w:r w:rsidRPr="00F50113">
        <w:rPr>
          <w:rFonts w:ascii="Times New Roman" w:hAnsi="Times New Roman" w:cs="Times New Roman"/>
          <w:i/>
          <w:iCs/>
          <w:sz w:val="20"/>
          <w:szCs w:val="20"/>
        </w:rPr>
        <w:t>Researcher, Max Planck Institute for Social Anthropology, Department of Law and Anthropology, Halle (Saale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F50113">
        <w:rPr>
          <w:rFonts w:ascii="Times New Roman" w:hAnsi="Times New Roman" w:cs="Times New Roman"/>
          <w:i/>
          <w:iCs/>
          <w:sz w:val="20"/>
          <w:szCs w:val="20"/>
        </w:rPr>
        <w:t>Germany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3A9738E9" w14:textId="77777777" w:rsidR="006270E7" w:rsidRPr="00F50113" w:rsidRDefault="006270E7" w:rsidP="006270E7">
      <w:pPr>
        <w:rPr>
          <w:rFonts w:ascii="Trajan Pro" w:hAnsi="Trajan Pro"/>
          <w:smallCaps/>
          <w:sz w:val="24"/>
          <w:szCs w:val="24"/>
        </w:rPr>
      </w:pPr>
      <w:r w:rsidRPr="00F50113">
        <w:rPr>
          <w:rFonts w:ascii="Trajan Pro" w:hAnsi="Trajan Pro"/>
          <w:smallCaps/>
          <w:sz w:val="24"/>
          <w:szCs w:val="24"/>
        </w:rPr>
        <w:t>Critique and Comment Editor</w:t>
      </w:r>
    </w:p>
    <w:p w14:paraId="566F1716" w14:textId="77777777" w:rsidR="006270E7" w:rsidRPr="00E33A5B" w:rsidRDefault="006270E7" w:rsidP="006270E7">
      <w:pPr>
        <w:rPr>
          <w:rFonts w:ascii="Times New Roman" w:hAnsi="Times New Roman" w:cs="Times New Roman"/>
          <w:i/>
          <w:iCs/>
          <w:sz w:val="20"/>
          <w:szCs w:val="20"/>
        </w:rPr>
        <w:sectPr w:rsidR="006270E7" w:rsidRPr="00E33A5B" w:rsidSect="005D4517">
          <w:type w:val="continuous"/>
          <w:pgSz w:w="11906" w:h="16838"/>
          <w:pgMar w:top="1701" w:right="2041" w:bottom="1701" w:left="2041" w:header="709" w:footer="709" w:gutter="0"/>
          <w:pgNumType w:fmt="lowerRoman" w:start="1"/>
          <w:cols w:num="2" w:space="708"/>
          <w:docGrid w:linePitch="360"/>
        </w:sectPr>
      </w:pPr>
      <w:r w:rsidRPr="00CC55E6">
        <w:rPr>
          <w:rFonts w:ascii="Times New Roman" w:hAnsi="Times New Roman" w:cs="Times New Roman"/>
          <w:sz w:val="20"/>
          <w:szCs w:val="20"/>
        </w:rPr>
        <w:t>Professor Jamie Liew</w:t>
      </w:r>
      <w:r w:rsidRPr="00CC55E6">
        <w:rPr>
          <w:rFonts w:ascii="Times New Roman" w:hAnsi="Times New Roman" w:cs="Times New Roman"/>
          <w:sz w:val="20"/>
          <w:szCs w:val="20"/>
        </w:rPr>
        <w:br/>
      </w:r>
      <w:r w:rsidRPr="00E33A5B">
        <w:rPr>
          <w:rFonts w:ascii="Times New Roman" w:hAnsi="Times New Roman" w:cs="Times New Roman"/>
          <w:i/>
          <w:iCs/>
          <w:sz w:val="20"/>
          <w:szCs w:val="20"/>
        </w:rPr>
        <w:t>Director, Institute of Feminist and Gender Studies, University of Ottawa (Canada)</w:t>
      </w:r>
    </w:p>
    <w:p w14:paraId="7ED59C07" w14:textId="77777777" w:rsidR="006270E7" w:rsidRPr="00E33A5B" w:rsidRDefault="006270E7" w:rsidP="006270E7">
      <w:pPr>
        <w:rPr>
          <w:rFonts w:ascii="Trajan Pro" w:hAnsi="Trajan Pro"/>
          <w:i/>
          <w:iCs/>
          <w:smallCaps/>
          <w:sz w:val="14"/>
          <w:szCs w:val="14"/>
        </w:rPr>
        <w:sectPr w:rsidR="006270E7" w:rsidRPr="00E33A5B" w:rsidSect="005D4517">
          <w:type w:val="continuous"/>
          <w:pgSz w:w="11906" w:h="16838"/>
          <w:pgMar w:top="1701" w:right="2041" w:bottom="1701" w:left="2041" w:header="709" w:footer="709" w:gutter="0"/>
          <w:pgNumType w:fmt="lowerRoman" w:start="1"/>
          <w:cols w:space="708"/>
          <w:docGrid w:linePitch="360"/>
        </w:sectPr>
      </w:pPr>
    </w:p>
    <w:p w14:paraId="63CFAE1B" w14:textId="77777777" w:rsidR="006270E7" w:rsidRPr="00F50113" w:rsidRDefault="006270E7" w:rsidP="006270E7">
      <w:pPr>
        <w:rPr>
          <w:rFonts w:ascii="Minion Pro" w:hAnsi="Minion Pro"/>
          <w:smallCaps/>
          <w:sz w:val="24"/>
          <w:szCs w:val="24"/>
        </w:rPr>
      </w:pPr>
      <w:r w:rsidRPr="00F50113">
        <w:rPr>
          <w:rFonts w:ascii="Trajan Pro" w:hAnsi="Trajan Pro"/>
          <w:smallCaps/>
          <w:sz w:val="24"/>
          <w:szCs w:val="24"/>
        </w:rPr>
        <w:t>Book Review Editor</w:t>
      </w:r>
    </w:p>
    <w:p w14:paraId="31571B80" w14:textId="77777777" w:rsidR="006270E7" w:rsidRPr="00F50113" w:rsidRDefault="006270E7" w:rsidP="006270E7">
      <w:pPr>
        <w:rPr>
          <w:rFonts w:ascii="Trajan Pro" w:hAnsi="Trajan Pro"/>
          <w:smallCaps/>
          <w:sz w:val="24"/>
          <w:szCs w:val="24"/>
        </w:rPr>
      </w:pPr>
      <w:r w:rsidRPr="00F50113">
        <w:rPr>
          <w:rFonts w:ascii="Times New Roman" w:hAnsi="Times New Roman" w:cs="Times New Roman"/>
          <w:sz w:val="20"/>
          <w:szCs w:val="20"/>
        </w:rPr>
        <w:t xml:space="preserve">Dr Barbara von </w:t>
      </w:r>
      <w:proofErr w:type="spellStart"/>
      <w:r w:rsidRPr="00F50113">
        <w:rPr>
          <w:rFonts w:ascii="Times New Roman" w:hAnsi="Times New Roman" w:cs="Times New Roman"/>
          <w:sz w:val="20"/>
          <w:szCs w:val="20"/>
        </w:rPr>
        <w:t>Rütte</w:t>
      </w:r>
      <w:proofErr w:type="spellEnd"/>
      <w:r w:rsidRPr="00F50113">
        <w:rPr>
          <w:rFonts w:ascii="Times New Roman" w:hAnsi="Times New Roman" w:cs="Times New Roman"/>
          <w:sz w:val="20"/>
          <w:szCs w:val="20"/>
        </w:rPr>
        <w:br/>
      </w:r>
      <w:r w:rsidRPr="00CC55E6">
        <w:rPr>
          <w:rFonts w:ascii="Times New Roman" w:hAnsi="Times New Roman" w:cs="Times New Roman"/>
          <w:i/>
          <w:iCs/>
          <w:sz w:val="20"/>
          <w:szCs w:val="20"/>
        </w:rPr>
        <w:t xml:space="preserve">Postdoctoral Research Fellow, </w:t>
      </w:r>
      <w:r>
        <w:rPr>
          <w:rFonts w:ascii="Times New Roman" w:hAnsi="Times New Roman" w:cs="Times New Roman"/>
          <w:i/>
          <w:iCs/>
          <w:sz w:val="20"/>
          <w:szCs w:val="20"/>
        </w:rPr>
        <w:t>Institute for European Global Studies, University of Basel (Switzerland)</w:t>
      </w:r>
    </w:p>
    <w:p w14:paraId="75C6C13B" w14:textId="77777777" w:rsidR="006270E7" w:rsidRPr="00F50113" w:rsidRDefault="006270E7" w:rsidP="006270E7">
      <w:pPr>
        <w:rPr>
          <w:rFonts w:ascii="Trajan Pro" w:hAnsi="Trajan Pro"/>
          <w:smallCaps/>
          <w:sz w:val="14"/>
          <w:szCs w:val="14"/>
        </w:rPr>
      </w:pPr>
    </w:p>
    <w:p w14:paraId="64EFFC6D" w14:textId="77777777" w:rsidR="006270E7" w:rsidRPr="00F50113" w:rsidRDefault="006270E7" w:rsidP="006270E7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65B3D582" w14:textId="77777777" w:rsidR="006270E7" w:rsidRPr="00F50113" w:rsidRDefault="006270E7" w:rsidP="006270E7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3F12DC5B" w14:textId="77777777" w:rsidR="006270E7" w:rsidRPr="00F50113" w:rsidRDefault="006270E7" w:rsidP="006270E7">
      <w:pPr>
        <w:rPr>
          <w:rFonts w:ascii="Times New Roman" w:hAnsi="Times New Roman" w:cs="Times New Roman"/>
          <w:i/>
          <w:iCs/>
          <w:sz w:val="20"/>
          <w:szCs w:val="20"/>
        </w:rPr>
        <w:sectPr w:rsidR="006270E7" w:rsidRPr="00F50113" w:rsidSect="00FE488B">
          <w:type w:val="continuous"/>
          <w:pgSz w:w="11906" w:h="16838"/>
          <w:pgMar w:top="1701" w:right="2041" w:bottom="1701" w:left="2041" w:header="709" w:footer="709" w:gutter="0"/>
          <w:pgNumType w:fmt="lowerRoman" w:start="1"/>
          <w:cols w:num="2" w:space="708"/>
          <w:docGrid w:linePitch="360"/>
        </w:sectPr>
      </w:pPr>
    </w:p>
    <w:p w14:paraId="519C59C3" w14:textId="77777777" w:rsidR="006270E7" w:rsidRPr="00F50113" w:rsidRDefault="006270E7" w:rsidP="006270E7">
      <w:pPr>
        <w:rPr>
          <w:rFonts w:ascii="Trajan Pro" w:hAnsi="Trajan Pro"/>
          <w:smallCaps/>
          <w:sz w:val="24"/>
          <w:szCs w:val="24"/>
        </w:rPr>
      </w:pPr>
    </w:p>
    <w:p w14:paraId="762C6B59" w14:textId="77777777" w:rsidR="006270E7" w:rsidRPr="00F50113" w:rsidRDefault="006270E7" w:rsidP="006270E7">
      <w:pPr>
        <w:rPr>
          <w:rFonts w:ascii="Times New Roman" w:hAnsi="Times New Roman" w:cs="Times New Roman"/>
          <w:sz w:val="20"/>
          <w:szCs w:val="20"/>
        </w:rPr>
      </w:pPr>
      <w:r w:rsidRPr="00F50113">
        <w:rPr>
          <w:rFonts w:ascii="Trajan Pro" w:hAnsi="Trajan Pro"/>
          <w:smallCaps/>
          <w:sz w:val="24"/>
          <w:szCs w:val="24"/>
        </w:rPr>
        <w:t>Managing Editors</w:t>
      </w:r>
    </w:p>
    <w:p w14:paraId="211F298C" w14:textId="77777777" w:rsidR="006270E7" w:rsidRPr="00F50113" w:rsidRDefault="006270E7" w:rsidP="006270E7">
      <w:pPr>
        <w:rPr>
          <w:rFonts w:ascii="Times New Roman" w:hAnsi="Times New Roman" w:cs="Times New Roman"/>
          <w:sz w:val="20"/>
          <w:szCs w:val="20"/>
        </w:rPr>
        <w:sectPr w:rsidR="006270E7" w:rsidRPr="00F50113" w:rsidSect="005D4517">
          <w:type w:val="continuous"/>
          <w:pgSz w:w="11906" w:h="16838"/>
          <w:pgMar w:top="1701" w:right="2041" w:bottom="1701" w:left="2041" w:header="709" w:footer="709" w:gutter="0"/>
          <w:pgNumType w:fmt="lowerRoman" w:start="1"/>
          <w:cols w:space="708"/>
          <w:docGrid w:linePitch="360"/>
        </w:sectPr>
      </w:pPr>
    </w:p>
    <w:p w14:paraId="4389AF35" w14:textId="77777777" w:rsidR="006270E7" w:rsidRPr="00F50113" w:rsidRDefault="006270E7" w:rsidP="006270E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F50113">
        <w:rPr>
          <w:rFonts w:ascii="Times New Roman" w:hAnsi="Times New Roman" w:cs="Times New Roman"/>
          <w:sz w:val="20"/>
          <w:szCs w:val="20"/>
        </w:rPr>
        <w:t xml:space="preserve">Maria Jose Recalde-Vela </w:t>
      </w:r>
      <w:r w:rsidRPr="00F50113">
        <w:rPr>
          <w:rFonts w:ascii="Times New Roman" w:hAnsi="Times New Roman" w:cs="Times New Roman"/>
          <w:sz w:val="20"/>
          <w:szCs w:val="20"/>
        </w:rPr>
        <w:br/>
      </w:r>
      <w:r w:rsidRPr="00F50113">
        <w:rPr>
          <w:rFonts w:ascii="Times New Roman" w:hAnsi="Times New Roman" w:cs="Times New Roman"/>
          <w:i/>
          <w:iCs/>
          <w:sz w:val="20"/>
          <w:szCs w:val="20"/>
        </w:rPr>
        <w:t>PhD Researcher, Tilburg Law School and Programme Officer (Volunteer), Institute on Statelessness and Inclusion (The Netherlands)</w:t>
      </w:r>
    </w:p>
    <w:p w14:paraId="14136BCF" w14:textId="6B3BAC50" w:rsidR="006270E7" w:rsidRPr="00F50113" w:rsidRDefault="006270E7" w:rsidP="006270E7">
      <w:pPr>
        <w:rPr>
          <w:rFonts w:ascii="Times New Roman" w:hAnsi="Times New Roman" w:cs="Times New Roman"/>
          <w:i/>
          <w:iCs/>
          <w:sz w:val="20"/>
          <w:szCs w:val="20"/>
        </w:rPr>
        <w:sectPr w:rsidR="006270E7" w:rsidRPr="00F50113" w:rsidSect="00FE488B">
          <w:type w:val="continuous"/>
          <w:pgSz w:w="11906" w:h="16838"/>
          <w:pgMar w:top="1701" w:right="2041" w:bottom="1701" w:left="2041" w:header="709" w:footer="709" w:gutter="0"/>
          <w:pgNumType w:fmt="lowerRoman" w:start="1"/>
          <w:cols w:num="2" w:space="708"/>
          <w:docGrid w:linePitch="360"/>
        </w:sectPr>
      </w:pPr>
      <w:r w:rsidRPr="00F50113">
        <w:rPr>
          <w:rFonts w:ascii="Times New Roman" w:hAnsi="Times New Roman" w:cs="Times New Roman"/>
          <w:sz w:val="20"/>
          <w:szCs w:val="20"/>
        </w:rPr>
        <w:t>Jade Roberts</w:t>
      </w:r>
      <w:r w:rsidRPr="00F50113">
        <w:rPr>
          <w:rFonts w:ascii="Times New Roman" w:hAnsi="Times New Roman" w:cs="Times New Roman"/>
          <w:sz w:val="20"/>
          <w:szCs w:val="20"/>
        </w:rPr>
        <w:br/>
      </w:r>
      <w:r w:rsidRPr="00F50113">
        <w:rPr>
          <w:rFonts w:ascii="Times New Roman" w:hAnsi="Times New Roman" w:cs="Times New Roman"/>
          <w:i/>
          <w:iCs/>
          <w:sz w:val="20"/>
          <w:szCs w:val="20"/>
        </w:rPr>
        <w:t>PhD Researcher, Peter McMullin Centre on Statelessness, Melbourne Law School (Australia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481B98B9" w14:textId="77777777" w:rsidR="006270E7" w:rsidRPr="00F50113" w:rsidRDefault="006270E7" w:rsidP="006270E7">
      <w:pPr>
        <w:rPr>
          <w:rFonts w:ascii="Trajan Pro" w:hAnsi="Trajan Pro"/>
          <w:smallCaps/>
          <w:sz w:val="14"/>
          <w:szCs w:val="14"/>
        </w:rPr>
        <w:sectPr w:rsidR="006270E7" w:rsidRPr="00F50113" w:rsidSect="005D4517">
          <w:type w:val="continuous"/>
          <w:pgSz w:w="11906" w:h="16838"/>
          <w:pgMar w:top="1701" w:right="2041" w:bottom="1701" w:left="2041" w:header="709" w:footer="709" w:gutter="0"/>
          <w:pgNumType w:fmt="lowerRoman" w:start="1"/>
          <w:cols w:space="708"/>
          <w:docGrid w:linePitch="360"/>
        </w:sectPr>
      </w:pPr>
    </w:p>
    <w:p w14:paraId="61F61B45" w14:textId="77777777" w:rsidR="006270E7" w:rsidRPr="00F50113" w:rsidRDefault="006270E7" w:rsidP="006270E7">
      <w:pPr>
        <w:rPr>
          <w:rFonts w:ascii="Trajan Pro" w:hAnsi="Trajan Pro"/>
          <w:smallCaps/>
          <w:sz w:val="24"/>
          <w:szCs w:val="24"/>
        </w:rPr>
      </w:pPr>
      <w:r w:rsidRPr="00F50113">
        <w:rPr>
          <w:rFonts w:ascii="Trajan Pro" w:hAnsi="Trajan Pro"/>
          <w:smallCaps/>
          <w:sz w:val="24"/>
          <w:szCs w:val="24"/>
        </w:rPr>
        <w:t>Production Manager</w:t>
      </w:r>
    </w:p>
    <w:p w14:paraId="39811902" w14:textId="77777777" w:rsidR="006270E7" w:rsidRPr="00F50113" w:rsidRDefault="006270E7" w:rsidP="006270E7">
      <w:pPr>
        <w:rPr>
          <w:rFonts w:ascii="Times New Roman" w:hAnsi="Times New Roman" w:cs="Times New Roman"/>
          <w:sz w:val="20"/>
          <w:szCs w:val="20"/>
        </w:rPr>
        <w:sectPr w:rsidR="006270E7" w:rsidRPr="00F50113" w:rsidSect="00EE2204">
          <w:type w:val="continuous"/>
          <w:pgSz w:w="11906" w:h="16838"/>
          <w:pgMar w:top="1701" w:right="2041" w:bottom="1701" w:left="2041" w:header="709" w:footer="709" w:gutter="0"/>
          <w:pgNumType w:fmt="lowerRoman"/>
          <w:cols w:space="708"/>
          <w:docGrid w:linePitch="360"/>
        </w:sectPr>
      </w:pPr>
    </w:p>
    <w:p w14:paraId="28A92DA1" w14:textId="77777777" w:rsidR="006270E7" w:rsidRPr="00F50113" w:rsidRDefault="006270E7" w:rsidP="006270E7">
      <w:pPr>
        <w:rPr>
          <w:rFonts w:ascii="Times New Roman" w:hAnsi="Times New Roman" w:cs="Times New Roman"/>
          <w:sz w:val="20"/>
          <w:szCs w:val="20"/>
        </w:rPr>
      </w:pPr>
      <w:r w:rsidRPr="00F50113">
        <w:rPr>
          <w:rFonts w:ascii="Times New Roman" w:hAnsi="Times New Roman" w:cs="Times New Roman"/>
          <w:sz w:val="20"/>
          <w:szCs w:val="20"/>
        </w:rPr>
        <w:t>Eliah Castiello</w:t>
      </w:r>
      <w:r w:rsidRPr="00F50113">
        <w:rPr>
          <w:rFonts w:ascii="Times New Roman" w:hAnsi="Times New Roman" w:cs="Times New Roman"/>
          <w:sz w:val="20"/>
          <w:szCs w:val="20"/>
        </w:rPr>
        <w:br/>
      </w:r>
      <w:r w:rsidRPr="00F50113">
        <w:rPr>
          <w:rFonts w:ascii="Times New Roman" w:hAnsi="Times New Roman" w:cs="Times New Roman"/>
          <w:i/>
          <w:iCs/>
          <w:sz w:val="20"/>
          <w:szCs w:val="20"/>
        </w:rPr>
        <w:t>Research Fellow, Peter McMullin Centre on Statelessness, Melbourne Law School (Australia)</w:t>
      </w:r>
    </w:p>
    <w:p w14:paraId="65BED7B5" w14:textId="77777777" w:rsidR="006270E7" w:rsidRPr="00F50113" w:rsidRDefault="006270E7" w:rsidP="006270E7">
      <w:pPr>
        <w:rPr>
          <w:rFonts w:ascii="Trajan Pro" w:hAnsi="Trajan Pro"/>
          <w:smallCaps/>
          <w:sz w:val="24"/>
          <w:szCs w:val="24"/>
        </w:rPr>
      </w:pPr>
      <w:r w:rsidRPr="00F50113">
        <w:rPr>
          <w:rFonts w:ascii="Trajan Pro" w:hAnsi="Trajan Pro"/>
          <w:smallCaps/>
          <w:sz w:val="24"/>
          <w:szCs w:val="24"/>
        </w:rPr>
        <w:br w:type="page"/>
      </w:r>
    </w:p>
    <w:p w14:paraId="6566272C" w14:textId="77777777" w:rsidR="006270E7" w:rsidRPr="00F50113" w:rsidRDefault="006270E7" w:rsidP="006270E7">
      <w:pPr>
        <w:pBdr>
          <w:bottom w:val="single" w:sz="4" w:space="1" w:color="auto"/>
        </w:pBdr>
        <w:rPr>
          <w:rFonts w:ascii="Trajan Pro" w:hAnsi="Trajan Pro"/>
          <w:sz w:val="32"/>
          <w:szCs w:val="32"/>
        </w:rPr>
      </w:pPr>
      <w:r w:rsidRPr="00F50113">
        <w:rPr>
          <w:rFonts w:ascii="Trajan Pro" w:hAnsi="Trajan Pro"/>
          <w:sz w:val="32"/>
          <w:szCs w:val="32"/>
        </w:rPr>
        <w:lastRenderedPageBreak/>
        <w:t>2021 Editorial Team</w:t>
      </w:r>
    </w:p>
    <w:p w14:paraId="6E5D7685" w14:textId="77777777" w:rsidR="006270E7" w:rsidRPr="00F50113" w:rsidRDefault="006270E7" w:rsidP="006270E7">
      <w:pPr>
        <w:rPr>
          <w:rFonts w:ascii="Times New Roman" w:hAnsi="Times New Roman" w:cs="Times New Roman"/>
          <w:sz w:val="20"/>
          <w:szCs w:val="20"/>
        </w:rPr>
      </w:pPr>
    </w:p>
    <w:p w14:paraId="1298B166" w14:textId="77777777" w:rsidR="006270E7" w:rsidRPr="00F50113" w:rsidRDefault="006270E7" w:rsidP="006270E7">
      <w:pPr>
        <w:rPr>
          <w:rFonts w:ascii="Times New Roman" w:hAnsi="Times New Roman" w:cs="Times New Roman"/>
          <w:sz w:val="20"/>
          <w:szCs w:val="20"/>
        </w:rPr>
        <w:sectPr w:rsidR="006270E7" w:rsidRPr="00F50113" w:rsidSect="00054878">
          <w:type w:val="continuous"/>
          <w:pgSz w:w="11906" w:h="16838"/>
          <w:pgMar w:top="1701" w:right="2041" w:bottom="1701" w:left="2041" w:header="709" w:footer="709" w:gutter="0"/>
          <w:pgNumType w:fmt="lowerRoman" w:start="1"/>
          <w:cols w:num="2" w:space="708"/>
          <w:docGrid w:linePitch="360"/>
        </w:sectPr>
      </w:pPr>
    </w:p>
    <w:p w14:paraId="06DA4AE2" w14:textId="77777777" w:rsidR="006270E7" w:rsidRPr="00F50113" w:rsidRDefault="006270E7" w:rsidP="006270E7">
      <w:pPr>
        <w:rPr>
          <w:rFonts w:ascii="Times New Roman" w:hAnsi="Times New Roman" w:cs="Times New Roman"/>
          <w:sz w:val="14"/>
          <w:szCs w:val="14"/>
        </w:rPr>
      </w:pPr>
    </w:p>
    <w:p w14:paraId="7F7775BF" w14:textId="77777777" w:rsidR="006270E7" w:rsidRPr="00F50113" w:rsidRDefault="006270E7" w:rsidP="006270E7">
      <w:pPr>
        <w:rPr>
          <w:rFonts w:ascii="Trajan Pro" w:hAnsi="Trajan Pro"/>
          <w:smallCaps/>
          <w:sz w:val="24"/>
          <w:szCs w:val="24"/>
        </w:rPr>
        <w:sectPr w:rsidR="006270E7" w:rsidRPr="00F50113" w:rsidSect="00054878">
          <w:type w:val="continuous"/>
          <w:pgSz w:w="11906" w:h="16838"/>
          <w:pgMar w:top="1701" w:right="2041" w:bottom="1701" w:left="2041" w:header="709" w:footer="709" w:gutter="0"/>
          <w:pgNumType w:fmt="lowerRoman" w:start="1"/>
          <w:cols w:space="708"/>
          <w:docGrid w:linePitch="360"/>
        </w:sectPr>
      </w:pPr>
    </w:p>
    <w:p w14:paraId="24ED22B0" w14:textId="77777777" w:rsidR="006270E7" w:rsidRPr="00F50113" w:rsidRDefault="006270E7" w:rsidP="006270E7">
      <w:pPr>
        <w:rPr>
          <w:rFonts w:ascii="Times New Roman" w:hAnsi="Times New Roman" w:cs="Times New Roman"/>
          <w:sz w:val="20"/>
          <w:szCs w:val="20"/>
        </w:rPr>
      </w:pPr>
      <w:r w:rsidRPr="00F50113">
        <w:rPr>
          <w:rFonts w:ascii="Trajan Pro" w:hAnsi="Trajan Pro"/>
          <w:smallCaps/>
          <w:sz w:val="24"/>
          <w:szCs w:val="24"/>
        </w:rPr>
        <w:t>Production Editors</w:t>
      </w:r>
    </w:p>
    <w:p w14:paraId="38588EFB" w14:textId="77777777" w:rsidR="006270E7" w:rsidRDefault="006270E7" w:rsidP="006270E7">
      <w:pPr>
        <w:rPr>
          <w:rFonts w:ascii="Times New Roman" w:hAnsi="Times New Roman" w:cs="Times New Roman"/>
          <w:sz w:val="20"/>
          <w:szCs w:val="20"/>
        </w:rPr>
        <w:sectPr w:rsidR="006270E7" w:rsidSect="005D4517">
          <w:type w:val="continuous"/>
          <w:pgSz w:w="11906" w:h="16838"/>
          <w:pgMar w:top="1701" w:right="2041" w:bottom="1701" w:left="2041" w:header="709" w:footer="709" w:gutter="0"/>
          <w:pgNumType w:fmt="lowerRoman" w:start="1"/>
          <w:cols w:num="2" w:space="708"/>
          <w:docGrid w:linePitch="360"/>
        </w:sectPr>
      </w:pPr>
    </w:p>
    <w:p w14:paraId="3ACD7F5F" w14:textId="77777777" w:rsidR="006270E7" w:rsidRDefault="006270E7" w:rsidP="006270E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F50113">
        <w:rPr>
          <w:rFonts w:ascii="Times New Roman" w:hAnsi="Times New Roman" w:cs="Times New Roman"/>
          <w:sz w:val="20"/>
          <w:szCs w:val="20"/>
        </w:rPr>
        <w:t>Ingrid Bennett</w:t>
      </w:r>
      <w:r w:rsidRPr="00F50113">
        <w:rPr>
          <w:rFonts w:ascii="Times New Roman" w:hAnsi="Times New Roman" w:cs="Times New Roman"/>
          <w:sz w:val="20"/>
          <w:szCs w:val="20"/>
        </w:rPr>
        <w:br/>
      </w:r>
      <w:r w:rsidRPr="00F50113">
        <w:rPr>
          <w:rFonts w:ascii="Times New Roman" w:hAnsi="Times New Roman" w:cs="Times New Roman"/>
          <w:i/>
          <w:iCs/>
          <w:sz w:val="20"/>
          <w:szCs w:val="20"/>
        </w:rPr>
        <w:t>JD Candidate, The University of Melbourne Law School (Australia)</w:t>
      </w:r>
    </w:p>
    <w:p w14:paraId="789C38D3" w14:textId="77777777" w:rsidR="006270E7" w:rsidRDefault="006270E7" w:rsidP="006270E7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Bree Booth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>JD Candidate, The University of Melbourne Law School (Australia)</w:t>
      </w:r>
    </w:p>
    <w:p w14:paraId="1C3CE446" w14:textId="77777777" w:rsidR="006270E7" w:rsidRDefault="006270E7" w:rsidP="006270E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F50113">
        <w:rPr>
          <w:rFonts w:ascii="Times New Roman" w:hAnsi="Times New Roman" w:cs="Times New Roman"/>
          <w:sz w:val="20"/>
          <w:szCs w:val="20"/>
        </w:rPr>
        <w:t>Bella Ruskin</w:t>
      </w:r>
      <w:r w:rsidRPr="00F50113">
        <w:rPr>
          <w:rFonts w:ascii="Times New Roman" w:hAnsi="Times New Roman" w:cs="Times New Roman"/>
          <w:sz w:val="20"/>
          <w:szCs w:val="20"/>
        </w:rPr>
        <w:br/>
      </w:r>
      <w:r w:rsidRPr="00F50113">
        <w:rPr>
          <w:rFonts w:ascii="Times New Roman" w:hAnsi="Times New Roman" w:cs="Times New Roman"/>
          <w:i/>
          <w:iCs/>
          <w:sz w:val="20"/>
          <w:szCs w:val="20"/>
        </w:rPr>
        <w:t>JD Candidate, The University of Melbourne Law School (Australi</w:t>
      </w:r>
      <w:r>
        <w:rPr>
          <w:rFonts w:ascii="Times New Roman" w:hAnsi="Times New Roman" w:cs="Times New Roman"/>
          <w:i/>
          <w:iCs/>
          <w:sz w:val="20"/>
          <w:szCs w:val="20"/>
        </w:rPr>
        <w:t>a)</w:t>
      </w:r>
    </w:p>
    <w:p w14:paraId="09567E93" w14:textId="670E2160" w:rsidR="006270E7" w:rsidRPr="00B3148A" w:rsidRDefault="006270E7" w:rsidP="006270E7">
      <w:pPr>
        <w:rPr>
          <w:rFonts w:ascii="Times New Roman" w:hAnsi="Times New Roman" w:cs="Times New Roman"/>
          <w:sz w:val="20"/>
          <w:szCs w:val="20"/>
        </w:rPr>
        <w:sectPr w:rsidR="006270E7" w:rsidRPr="00B3148A" w:rsidSect="006C36BB">
          <w:type w:val="continuous"/>
          <w:pgSz w:w="11906" w:h="16838"/>
          <w:pgMar w:top="1701" w:right="2041" w:bottom="1701" w:left="2041" w:header="709" w:footer="709" w:gutter="0"/>
          <w:pgNumType w:fmt="lowerRoman" w:start="1"/>
          <w:cols w:num="2"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 xml:space="preserve">Kalinda Scheef </w:t>
      </w:r>
      <w:r>
        <w:rPr>
          <w:rFonts w:ascii="Times New Roman" w:hAnsi="Times New Roman" w:cs="Times New Roman"/>
          <w:sz w:val="20"/>
          <w:szCs w:val="20"/>
        </w:rPr>
        <w:br/>
      </w:r>
      <w:r w:rsidRPr="00520B2F">
        <w:rPr>
          <w:rFonts w:ascii="Times New Roman" w:hAnsi="Times New Roman" w:cs="Times New Roman"/>
          <w:i/>
          <w:sz w:val="20"/>
          <w:szCs w:val="20"/>
        </w:rPr>
        <w:t>JD Candidate, The University of Melbourne Law School (Australia)</w:t>
      </w:r>
    </w:p>
    <w:p w14:paraId="5642812D" w14:textId="1DC7A12F" w:rsidR="006270E7" w:rsidRPr="008616EF" w:rsidRDefault="006270E7" w:rsidP="006270E7">
      <w:pPr>
        <w:rPr>
          <w:rFonts w:ascii="Trajan Pro" w:hAnsi="Trajan Pro"/>
          <w:smallCaps/>
          <w:sz w:val="20"/>
          <w:szCs w:val="20"/>
        </w:rPr>
      </w:pPr>
    </w:p>
    <w:p w14:paraId="0E7F5853" w14:textId="0AE06E85" w:rsidR="006270E7" w:rsidRDefault="006270E7" w:rsidP="006270E7">
      <w:pPr>
        <w:rPr>
          <w:rFonts w:ascii="Trajan Pro" w:hAnsi="Trajan Pro"/>
          <w:smallCaps/>
          <w:sz w:val="24"/>
          <w:szCs w:val="24"/>
        </w:rPr>
      </w:pPr>
      <w:r>
        <w:rPr>
          <w:rFonts w:ascii="Trajan Pro" w:hAnsi="Trajan Pro"/>
          <w:smallCaps/>
          <w:sz w:val="24"/>
          <w:szCs w:val="24"/>
        </w:rPr>
        <w:t>Citations Managers</w:t>
      </w:r>
    </w:p>
    <w:p w14:paraId="3FF61BAC" w14:textId="747F47E7" w:rsidR="006270E7" w:rsidRDefault="006270E7" w:rsidP="006270E7">
      <w:pPr>
        <w:rPr>
          <w:rFonts w:ascii="Times New Roman" w:hAnsi="Times New Roman" w:cs="Times New Roman"/>
          <w:sz w:val="20"/>
          <w:szCs w:val="20"/>
        </w:rPr>
      </w:pPr>
      <w:r w:rsidRPr="00F50113">
        <w:rPr>
          <w:rFonts w:ascii="Times New Roman" w:hAnsi="Times New Roman" w:cs="Times New Roman"/>
          <w:sz w:val="20"/>
          <w:szCs w:val="20"/>
        </w:rPr>
        <w:t xml:space="preserve">Peter </w:t>
      </w:r>
      <w:r>
        <w:rPr>
          <w:rFonts w:ascii="Times New Roman" w:hAnsi="Times New Roman" w:cs="Times New Roman"/>
          <w:sz w:val="20"/>
          <w:szCs w:val="20"/>
        </w:rPr>
        <w:t>Clynes</w:t>
      </w:r>
      <w:r w:rsidRPr="00F50113">
        <w:rPr>
          <w:rFonts w:ascii="Times New Roman" w:hAnsi="Times New Roman" w:cs="Times New Roman"/>
          <w:sz w:val="20"/>
          <w:szCs w:val="20"/>
        </w:rPr>
        <w:br/>
      </w:r>
      <w:r w:rsidRPr="00F50113">
        <w:rPr>
          <w:rFonts w:ascii="Times New Roman" w:hAnsi="Times New Roman" w:cs="Times New Roman"/>
          <w:i/>
          <w:iCs/>
          <w:sz w:val="20"/>
          <w:szCs w:val="20"/>
        </w:rPr>
        <w:t>JD Candidate, The University of Melbourne Law School (Australia)</w:t>
      </w:r>
    </w:p>
    <w:p w14:paraId="1AB8C1DF" w14:textId="77777777" w:rsidR="006270E7" w:rsidRDefault="006270E7" w:rsidP="006270E7">
      <w:pPr>
        <w:rPr>
          <w:rFonts w:ascii="Times New Roman" w:hAnsi="Times New Roman" w:cs="Times New Roman"/>
          <w:sz w:val="20"/>
          <w:szCs w:val="20"/>
        </w:rPr>
      </w:pPr>
    </w:p>
    <w:p w14:paraId="35EC248C" w14:textId="77777777" w:rsidR="006270E7" w:rsidRPr="006270E7" w:rsidRDefault="006270E7" w:rsidP="006270E7">
      <w:pPr>
        <w:rPr>
          <w:rFonts w:ascii="Times New Roman" w:hAnsi="Times New Roman" w:cs="Times New Roman"/>
          <w:sz w:val="24"/>
          <w:szCs w:val="24"/>
        </w:rPr>
      </w:pPr>
    </w:p>
    <w:p w14:paraId="79B8ECE8" w14:textId="3CF24920" w:rsidR="006270E7" w:rsidRDefault="006270E7" w:rsidP="006270E7">
      <w:pPr>
        <w:rPr>
          <w:rFonts w:ascii="Times New Roman" w:hAnsi="Times New Roman" w:cs="Times New Roman"/>
          <w:i/>
          <w:iCs/>
          <w:sz w:val="20"/>
          <w:szCs w:val="20"/>
        </w:rPr>
        <w:sectPr w:rsidR="006270E7" w:rsidSect="00B3148A">
          <w:type w:val="continuous"/>
          <w:pgSz w:w="11906" w:h="16838"/>
          <w:pgMar w:top="1701" w:right="2041" w:bottom="1701" w:left="2041" w:header="709" w:footer="709" w:gutter="0"/>
          <w:pgNumType w:fmt="lowerRoman" w:start="1"/>
          <w:cols w:num="2" w:space="708"/>
          <w:docGrid w:linePitch="360"/>
        </w:sectPr>
      </w:pPr>
      <w:r w:rsidRPr="00F50113">
        <w:rPr>
          <w:rFonts w:ascii="Times New Roman" w:hAnsi="Times New Roman" w:cs="Times New Roman"/>
          <w:sz w:val="20"/>
          <w:szCs w:val="20"/>
        </w:rPr>
        <w:t>Shruti Sudarsan</w:t>
      </w:r>
      <w:r w:rsidRPr="00F50113">
        <w:rPr>
          <w:rFonts w:ascii="Times New Roman" w:hAnsi="Times New Roman" w:cs="Times New Roman"/>
          <w:sz w:val="20"/>
          <w:szCs w:val="20"/>
        </w:rPr>
        <w:br/>
      </w:r>
      <w:r w:rsidRPr="00F50113">
        <w:rPr>
          <w:rFonts w:ascii="Times New Roman" w:hAnsi="Times New Roman" w:cs="Times New Roman"/>
          <w:i/>
          <w:iCs/>
          <w:sz w:val="20"/>
          <w:szCs w:val="20"/>
        </w:rPr>
        <w:t>JD Candidate, The University of Melbourne Law School (Australia)</w:t>
      </w:r>
    </w:p>
    <w:p w14:paraId="5EFC9FCF" w14:textId="77777777" w:rsidR="006270E7" w:rsidRPr="008616EF" w:rsidRDefault="006270E7" w:rsidP="006270E7">
      <w:pPr>
        <w:rPr>
          <w:rFonts w:ascii="Trajan Pro" w:hAnsi="Trajan Pro"/>
          <w:smallCaps/>
          <w:sz w:val="20"/>
          <w:szCs w:val="20"/>
        </w:rPr>
      </w:pPr>
    </w:p>
    <w:p w14:paraId="506288E4" w14:textId="2C0C472C" w:rsidR="006270E7" w:rsidRPr="00F50113" w:rsidRDefault="008616EF" w:rsidP="006270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rajan Pro" w:hAnsi="Trajan Pro"/>
          <w:smallCaps/>
          <w:sz w:val="24"/>
          <w:szCs w:val="24"/>
        </w:rPr>
        <w:t>Senior Copy Editor</w:t>
      </w:r>
    </w:p>
    <w:p w14:paraId="6F2A8218" w14:textId="53A736DD" w:rsidR="006270E7" w:rsidRPr="00FE597A" w:rsidRDefault="008616EF" w:rsidP="006270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Victor Sun</w:t>
      </w:r>
      <w:r w:rsidR="006270E7" w:rsidRPr="00F50113">
        <w:rPr>
          <w:rFonts w:ascii="Times New Roman" w:hAnsi="Times New Roman" w:cs="Times New Roman"/>
          <w:sz w:val="20"/>
          <w:szCs w:val="20"/>
        </w:rPr>
        <w:br/>
      </w:r>
      <w:r w:rsidR="006270E7" w:rsidRPr="00F50113">
        <w:rPr>
          <w:rFonts w:ascii="Times New Roman" w:hAnsi="Times New Roman" w:cs="Times New Roman"/>
          <w:i/>
          <w:iCs/>
          <w:sz w:val="20"/>
          <w:szCs w:val="20"/>
        </w:rPr>
        <w:t xml:space="preserve">JD Candidate, The University of Melbourne </w:t>
      </w:r>
      <w:r w:rsidR="006270E7">
        <w:rPr>
          <w:rFonts w:ascii="Times New Roman" w:hAnsi="Times New Roman" w:cs="Times New Roman"/>
          <w:i/>
          <w:iCs/>
          <w:sz w:val="20"/>
          <w:szCs w:val="20"/>
        </w:rPr>
        <w:br/>
      </w:r>
      <w:r w:rsidR="006270E7" w:rsidRPr="00F50113">
        <w:rPr>
          <w:rFonts w:ascii="Times New Roman" w:hAnsi="Times New Roman" w:cs="Times New Roman"/>
          <w:i/>
          <w:iCs/>
          <w:sz w:val="20"/>
          <w:szCs w:val="20"/>
        </w:rPr>
        <w:t>Law School (Australia)</w:t>
      </w:r>
    </w:p>
    <w:p w14:paraId="4CCDC8CE" w14:textId="77777777" w:rsidR="006270E7" w:rsidRPr="008616EF" w:rsidRDefault="006270E7" w:rsidP="006270E7">
      <w:pPr>
        <w:rPr>
          <w:rFonts w:ascii="Trajan Pro" w:hAnsi="Trajan Pro"/>
          <w:smallCaps/>
          <w:sz w:val="20"/>
          <w:szCs w:val="20"/>
        </w:rPr>
      </w:pPr>
    </w:p>
    <w:p w14:paraId="0D9D6ADE" w14:textId="77777777" w:rsidR="006270E7" w:rsidRPr="00F50113" w:rsidRDefault="006270E7" w:rsidP="006270E7">
      <w:pPr>
        <w:rPr>
          <w:rFonts w:ascii="Minion Pro" w:hAnsi="Minion Pro"/>
          <w:smallCaps/>
          <w:sz w:val="24"/>
          <w:szCs w:val="24"/>
        </w:rPr>
      </w:pPr>
      <w:r w:rsidRPr="00F50113">
        <w:rPr>
          <w:rFonts w:ascii="Trajan Pro" w:hAnsi="Trajan Pro"/>
          <w:smallCaps/>
          <w:sz w:val="24"/>
          <w:szCs w:val="24"/>
        </w:rPr>
        <w:t>Copy Editors</w:t>
      </w:r>
    </w:p>
    <w:p w14:paraId="6B198CEE" w14:textId="77777777" w:rsidR="006270E7" w:rsidRPr="00F50113" w:rsidRDefault="006270E7" w:rsidP="006270E7">
      <w:pPr>
        <w:rPr>
          <w:rFonts w:ascii="Trajan Pro" w:hAnsi="Trajan Pro"/>
          <w:smallCaps/>
          <w:sz w:val="14"/>
          <w:szCs w:val="14"/>
        </w:rPr>
        <w:sectPr w:rsidR="006270E7" w:rsidRPr="00F50113" w:rsidSect="005D4517">
          <w:type w:val="continuous"/>
          <w:pgSz w:w="11906" w:h="16838"/>
          <w:pgMar w:top="1701" w:right="2041" w:bottom="1701" w:left="2041" w:header="709" w:footer="709" w:gutter="0"/>
          <w:pgNumType w:fmt="lowerRoman" w:start="1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312"/>
        <w:gridCol w:w="3502"/>
      </w:tblGrid>
      <w:tr w:rsidR="006270E7" w:rsidRPr="00F50113" w14:paraId="123D7656" w14:textId="77777777" w:rsidTr="00225E88">
        <w:trPr>
          <w:trHeight w:val="130"/>
        </w:trPr>
        <w:tc>
          <w:tcPr>
            <w:tcW w:w="4312" w:type="dxa"/>
          </w:tcPr>
          <w:p w14:paraId="4E406ED6" w14:textId="77777777" w:rsidR="006270E7" w:rsidRPr="00F50113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Michael Bell</w:t>
            </w:r>
          </w:p>
        </w:tc>
        <w:tc>
          <w:tcPr>
            <w:tcW w:w="3502" w:type="dxa"/>
          </w:tcPr>
          <w:p w14:paraId="18E8E2A2" w14:textId="77777777" w:rsidR="006270E7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113">
              <w:rPr>
                <w:rFonts w:ascii="Times New Roman" w:hAnsi="Times New Roman" w:cs="Times New Roman"/>
                <w:sz w:val="20"/>
                <w:szCs w:val="20"/>
              </w:rPr>
              <w:t>Eilidh Kirk</w:t>
            </w:r>
          </w:p>
          <w:p w14:paraId="394B20FE" w14:textId="77777777" w:rsidR="006270E7" w:rsidRPr="00F50113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0E7" w:rsidRPr="00F50113" w14:paraId="7B65A1F5" w14:textId="77777777" w:rsidTr="00225E88">
        <w:tc>
          <w:tcPr>
            <w:tcW w:w="4312" w:type="dxa"/>
          </w:tcPr>
          <w:p w14:paraId="5AF16E59" w14:textId="77777777" w:rsidR="006270E7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113">
              <w:rPr>
                <w:rFonts w:ascii="Times New Roman" w:hAnsi="Times New Roman" w:cs="Times New Roman"/>
                <w:sz w:val="20"/>
                <w:szCs w:val="20"/>
              </w:rPr>
              <w:t xml:space="preserve">Ilaria </w:t>
            </w:r>
            <w:proofErr w:type="spellStart"/>
            <w:r w:rsidRPr="00F50113">
              <w:rPr>
                <w:rFonts w:ascii="Times New Roman" w:hAnsi="Times New Roman" w:cs="Times New Roman"/>
                <w:sz w:val="20"/>
                <w:szCs w:val="20"/>
              </w:rPr>
              <w:t>Bigaran</w:t>
            </w:r>
            <w:proofErr w:type="spellEnd"/>
          </w:p>
          <w:p w14:paraId="7B233381" w14:textId="77777777" w:rsidR="006270E7" w:rsidRPr="00F50113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2" w:type="dxa"/>
          </w:tcPr>
          <w:p w14:paraId="107BE0A4" w14:textId="77777777" w:rsidR="006270E7" w:rsidRPr="00F50113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113">
              <w:rPr>
                <w:rFonts w:ascii="Times New Roman" w:hAnsi="Times New Roman" w:cs="Times New Roman"/>
                <w:sz w:val="20"/>
                <w:szCs w:val="20"/>
              </w:rPr>
              <w:t xml:space="preserve">Andy </w:t>
            </w:r>
            <w:proofErr w:type="spellStart"/>
            <w:r w:rsidRPr="00F50113">
              <w:rPr>
                <w:rFonts w:ascii="Times New Roman" w:hAnsi="Times New Roman" w:cs="Times New Roman"/>
                <w:sz w:val="20"/>
                <w:szCs w:val="20"/>
              </w:rPr>
              <w:t>Kuoch</w:t>
            </w:r>
            <w:proofErr w:type="spellEnd"/>
          </w:p>
        </w:tc>
      </w:tr>
      <w:tr w:rsidR="006270E7" w:rsidRPr="00F50113" w14:paraId="171BF1D2" w14:textId="77777777" w:rsidTr="00225E88">
        <w:tc>
          <w:tcPr>
            <w:tcW w:w="4312" w:type="dxa"/>
          </w:tcPr>
          <w:p w14:paraId="05031E8E" w14:textId="77777777" w:rsidR="006270E7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0113">
              <w:rPr>
                <w:rFonts w:ascii="Times New Roman" w:hAnsi="Times New Roman" w:cs="Times New Roman"/>
                <w:sz w:val="20"/>
                <w:szCs w:val="20"/>
              </w:rPr>
              <w:t>Shyamni</w:t>
            </w:r>
            <w:proofErr w:type="spellEnd"/>
            <w:r w:rsidRPr="00F501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0113">
              <w:rPr>
                <w:rFonts w:ascii="Times New Roman" w:hAnsi="Times New Roman" w:cs="Times New Roman"/>
                <w:sz w:val="20"/>
                <w:szCs w:val="20"/>
              </w:rPr>
              <w:t>Chokshi</w:t>
            </w:r>
            <w:proofErr w:type="spellEnd"/>
          </w:p>
          <w:p w14:paraId="63B7EC73" w14:textId="77777777" w:rsidR="006270E7" w:rsidRPr="00F50113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2" w:type="dxa"/>
          </w:tcPr>
          <w:p w14:paraId="21F6E0D4" w14:textId="77777777" w:rsidR="006270E7" w:rsidRPr="00F50113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113">
              <w:rPr>
                <w:rFonts w:ascii="Times New Roman" w:hAnsi="Times New Roman" w:cs="Times New Roman"/>
                <w:sz w:val="20"/>
                <w:szCs w:val="20"/>
              </w:rPr>
              <w:t>Inna Kuzminykh</w:t>
            </w:r>
          </w:p>
        </w:tc>
      </w:tr>
      <w:tr w:rsidR="006270E7" w:rsidRPr="00F50113" w14:paraId="11471A4A" w14:textId="77777777" w:rsidTr="00225E88">
        <w:tc>
          <w:tcPr>
            <w:tcW w:w="4312" w:type="dxa"/>
          </w:tcPr>
          <w:p w14:paraId="2618BFBC" w14:textId="77777777" w:rsidR="006270E7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113">
              <w:rPr>
                <w:rFonts w:ascii="Times New Roman" w:hAnsi="Times New Roman" w:cs="Times New Roman"/>
                <w:sz w:val="20"/>
                <w:szCs w:val="20"/>
              </w:rPr>
              <w:t xml:space="preserve">Julia </w:t>
            </w:r>
            <w:proofErr w:type="spellStart"/>
            <w:r w:rsidRPr="00F50113">
              <w:rPr>
                <w:rFonts w:ascii="Times New Roman" w:hAnsi="Times New Roman" w:cs="Times New Roman"/>
                <w:sz w:val="20"/>
                <w:szCs w:val="20"/>
              </w:rPr>
              <w:t>Despard</w:t>
            </w:r>
            <w:proofErr w:type="spellEnd"/>
          </w:p>
          <w:p w14:paraId="1E805CDA" w14:textId="77777777" w:rsidR="006270E7" w:rsidRPr="00F50113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2" w:type="dxa"/>
          </w:tcPr>
          <w:p w14:paraId="3D76CA99" w14:textId="77777777" w:rsidR="006270E7" w:rsidRPr="00F50113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113">
              <w:rPr>
                <w:rFonts w:ascii="Times New Roman" w:hAnsi="Times New Roman" w:cs="Times New Roman"/>
                <w:sz w:val="20"/>
                <w:szCs w:val="20"/>
              </w:rPr>
              <w:t>Wilson Lee</w:t>
            </w:r>
          </w:p>
        </w:tc>
      </w:tr>
      <w:tr w:rsidR="006270E7" w:rsidRPr="00F50113" w14:paraId="25B08348" w14:textId="77777777" w:rsidTr="00225E88">
        <w:tc>
          <w:tcPr>
            <w:tcW w:w="4312" w:type="dxa"/>
          </w:tcPr>
          <w:p w14:paraId="6FC84007" w14:textId="0702EC0D" w:rsidR="006270E7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Shi-Mei Ewi</w:t>
            </w:r>
            <w:r w:rsidR="0088448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  <w:p w14:paraId="704D40C1" w14:textId="77777777" w:rsidR="006270E7" w:rsidRPr="00F50113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2" w:type="dxa"/>
          </w:tcPr>
          <w:p w14:paraId="5EBA21D3" w14:textId="77777777" w:rsidR="006270E7" w:rsidRPr="00F50113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113">
              <w:rPr>
                <w:rFonts w:ascii="Times New Roman" w:hAnsi="Times New Roman" w:cs="Times New Roman"/>
                <w:sz w:val="20"/>
                <w:szCs w:val="20"/>
              </w:rPr>
              <w:t>Alexandra McKinnon</w:t>
            </w:r>
          </w:p>
        </w:tc>
      </w:tr>
      <w:tr w:rsidR="006270E7" w:rsidRPr="00F50113" w14:paraId="67079854" w14:textId="77777777" w:rsidTr="00225E88">
        <w:tc>
          <w:tcPr>
            <w:tcW w:w="4312" w:type="dxa"/>
          </w:tcPr>
          <w:p w14:paraId="7FA91CA5" w14:textId="77777777" w:rsidR="006270E7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Joy-Helena Ferrari</w:t>
            </w:r>
          </w:p>
          <w:p w14:paraId="15BCEEB0" w14:textId="77777777" w:rsidR="006270E7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2" w:type="dxa"/>
          </w:tcPr>
          <w:p w14:paraId="0C1D9C73" w14:textId="1D2F9306" w:rsidR="006270E7" w:rsidRPr="00F50113" w:rsidRDefault="008616EF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Calin Miles</w:t>
            </w:r>
          </w:p>
        </w:tc>
      </w:tr>
      <w:tr w:rsidR="006270E7" w:rsidRPr="00F50113" w14:paraId="6B20665F" w14:textId="77777777" w:rsidTr="00225E88">
        <w:tc>
          <w:tcPr>
            <w:tcW w:w="4312" w:type="dxa"/>
          </w:tcPr>
          <w:p w14:paraId="296BC355" w14:textId="77777777" w:rsidR="006270E7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Jasmine Gan</w:t>
            </w:r>
          </w:p>
          <w:p w14:paraId="26314E2D" w14:textId="77777777" w:rsidR="006270E7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2" w:type="dxa"/>
          </w:tcPr>
          <w:p w14:paraId="4C90D3F6" w14:textId="77777777" w:rsidR="006270E7" w:rsidRPr="00F50113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Jonathan Ta</w:t>
            </w:r>
          </w:p>
        </w:tc>
      </w:tr>
      <w:tr w:rsidR="006270E7" w:rsidRPr="00F50113" w14:paraId="358AA814" w14:textId="77777777" w:rsidTr="00225E88">
        <w:tc>
          <w:tcPr>
            <w:tcW w:w="4312" w:type="dxa"/>
          </w:tcPr>
          <w:p w14:paraId="55043AD4" w14:textId="77777777" w:rsidR="006270E7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Elle Henriksen</w:t>
            </w:r>
          </w:p>
          <w:p w14:paraId="1E51BBA6" w14:textId="77777777" w:rsidR="006270E7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2" w:type="dxa"/>
          </w:tcPr>
          <w:p w14:paraId="4098809C" w14:textId="77777777" w:rsidR="006270E7" w:rsidRPr="00F50113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Emily Tsang</w:t>
            </w:r>
          </w:p>
        </w:tc>
      </w:tr>
      <w:tr w:rsidR="006270E7" w:rsidRPr="00F50113" w14:paraId="22F253E0" w14:textId="77777777" w:rsidTr="00225E88">
        <w:tc>
          <w:tcPr>
            <w:tcW w:w="4312" w:type="dxa"/>
          </w:tcPr>
          <w:p w14:paraId="235EE514" w14:textId="77777777" w:rsidR="006270E7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113">
              <w:rPr>
                <w:rFonts w:ascii="Times New Roman" w:hAnsi="Times New Roman" w:cs="Times New Roman"/>
                <w:sz w:val="20"/>
                <w:szCs w:val="20"/>
              </w:rPr>
              <w:t>Andrew Herrmann</w:t>
            </w:r>
          </w:p>
          <w:p w14:paraId="0A86F3A1" w14:textId="77777777" w:rsidR="006270E7" w:rsidRPr="00F50113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2" w:type="dxa"/>
          </w:tcPr>
          <w:p w14:paraId="763D2646" w14:textId="77777777" w:rsidR="006270E7" w:rsidRPr="00F50113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113">
              <w:rPr>
                <w:rFonts w:ascii="Times New Roman" w:hAnsi="Times New Roman" w:cs="Times New Roman"/>
                <w:sz w:val="20"/>
                <w:szCs w:val="20"/>
              </w:rPr>
              <w:t>Amelia Walters</w:t>
            </w:r>
          </w:p>
        </w:tc>
      </w:tr>
      <w:tr w:rsidR="006270E7" w:rsidRPr="00F50113" w14:paraId="763B16BF" w14:textId="77777777" w:rsidTr="00225E88">
        <w:tc>
          <w:tcPr>
            <w:tcW w:w="4312" w:type="dxa"/>
          </w:tcPr>
          <w:p w14:paraId="4588895F" w14:textId="77777777" w:rsidR="006270E7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Kaitlin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Jempson</w:t>
            </w:r>
            <w:proofErr w:type="spellEnd"/>
          </w:p>
          <w:p w14:paraId="220AE8EA" w14:textId="77777777" w:rsidR="006270E7" w:rsidRPr="00F50113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2" w:type="dxa"/>
          </w:tcPr>
          <w:p w14:paraId="179625F6" w14:textId="77777777" w:rsidR="006270E7" w:rsidRPr="00F50113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113">
              <w:rPr>
                <w:rFonts w:ascii="Times New Roman" w:hAnsi="Times New Roman" w:cs="Times New Roman"/>
                <w:sz w:val="20"/>
                <w:szCs w:val="20"/>
              </w:rPr>
              <w:t>Rachel Walters</w:t>
            </w:r>
          </w:p>
        </w:tc>
      </w:tr>
      <w:tr w:rsidR="006270E7" w:rsidRPr="00F50113" w14:paraId="72CFD9E1" w14:textId="77777777" w:rsidTr="00225E88">
        <w:tc>
          <w:tcPr>
            <w:tcW w:w="4312" w:type="dxa"/>
          </w:tcPr>
          <w:p w14:paraId="53E4890F" w14:textId="77777777" w:rsidR="006270E7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113">
              <w:rPr>
                <w:rFonts w:ascii="Times New Roman" w:hAnsi="Times New Roman" w:cs="Times New Roman"/>
                <w:sz w:val="20"/>
                <w:szCs w:val="20"/>
              </w:rPr>
              <w:t>Hannah Joyce</w:t>
            </w:r>
          </w:p>
          <w:p w14:paraId="016ADF0B" w14:textId="77777777" w:rsidR="006270E7" w:rsidRPr="00F50113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2" w:type="dxa"/>
          </w:tcPr>
          <w:p w14:paraId="7BFB4D42" w14:textId="77777777" w:rsidR="006270E7" w:rsidRPr="00F50113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Celene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Wong</w:t>
            </w:r>
          </w:p>
        </w:tc>
      </w:tr>
      <w:tr w:rsidR="006270E7" w:rsidRPr="00F50113" w14:paraId="549B5856" w14:textId="77777777" w:rsidTr="00225E88">
        <w:tc>
          <w:tcPr>
            <w:tcW w:w="4312" w:type="dxa"/>
          </w:tcPr>
          <w:p w14:paraId="6A4984D4" w14:textId="7BEBA0E8" w:rsidR="006270E7" w:rsidRPr="00F50113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113">
              <w:rPr>
                <w:rFonts w:ascii="Times New Roman" w:hAnsi="Times New Roman" w:cs="Times New Roman"/>
                <w:sz w:val="20"/>
                <w:szCs w:val="20"/>
              </w:rPr>
              <w:t xml:space="preserve">Andrew </w:t>
            </w:r>
            <w:proofErr w:type="spellStart"/>
            <w:r w:rsidRPr="00F50113">
              <w:rPr>
                <w:rFonts w:ascii="Times New Roman" w:hAnsi="Times New Roman" w:cs="Times New Roman"/>
                <w:sz w:val="20"/>
                <w:szCs w:val="20"/>
              </w:rPr>
              <w:t>Kembe</w:t>
            </w:r>
            <w:proofErr w:type="spellEnd"/>
          </w:p>
        </w:tc>
        <w:tc>
          <w:tcPr>
            <w:tcW w:w="3502" w:type="dxa"/>
          </w:tcPr>
          <w:p w14:paraId="2179B181" w14:textId="77777777" w:rsidR="006270E7" w:rsidRPr="00F50113" w:rsidRDefault="006270E7" w:rsidP="0022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068441" w14:textId="77777777" w:rsidR="006270E7" w:rsidRDefault="006270E7" w:rsidP="006270E7">
      <w:pPr>
        <w:rPr>
          <w:rFonts w:ascii="Times New Roman" w:hAnsi="Times New Roman" w:cs="Times New Roman"/>
          <w:sz w:val="20"/>
          <w:szCs w:val="20"/>
        </w:rPr>
        <w:sectPr w:rsidR="006270E7" w:rsidSect="000E69A6">
          <w:footerReference w:type="default" r:id="rId18"/>
          <w:type w:val="continuous"/>
          <w:pgSz w:w="11906" w:h="16838"/>
          <w:pgMar w:top="1701" w:right="2041" w:bottom="1701" w:left="2041" w:header="709" w:footer="709" w:gutter="0"/>
          <w:pgNumType w:fmt="lowerRoman" w:start="2"/>
          <w:cols w:space="708"/>
          <w:docGrid w:linePitch="360"/>
        </w:sectPr>
      </w:pPr>
    </w:p>
    <w:p w14:paraId="7D3675D6" w14:textId="77777777" w:rsidR="006270E7" w:rsidRDefault="006270E7" w:rsidP="006270E7">
      <w:pPr>
        <w:rPr>
          <w:rFonts w:ascii="Times New Roman" w:hAnsi="Times New Roman" w:cs="Times New Roman"/>
          <w:sz w:val="20"/>
          <w:szCs w:val="20"/>
        </w:rPr>
        <w:sectPr w:rsidR="006270E7" w:rsidSect="000E69A6">
          <w:type w:val="continuous"/>
          <w:pgSz w:w="11906" w:h="16838"/>
          <w:pgMar w:top="1701" w:right="2041" w:bottom="1701" w:left="2041" w:header="709" w:footer="709" w:gutter="0"/>
          <w:pgNumType w:fmt="lowerRoman" w:start="2"/>
          <w:cols w:space="708"/>
          <w:docGrid w:linePitch="360"/>
        </w:sectPr>
      </w:pPr>
    </w:p>
    <w:p w14:paraId="7C2FBA63" w14:textId="77777777" w:rsidR="006270E7" w:rsidRPr="00F50113" w:rsidRDefault="006270E7" w:rsidP="006270E7">
      <w:pPr>
        <w:pBdr>
          <w:bottom w:val="single" w:sz="4" w:space="1" w:color="auto"/>
        </w:pBdr>
        <w:rPr>
          <w:rFonts w:ascii="Trajan Pro" w:hAnsi="Trajan Pro"/>
          <w:sz w:val="32"/>
          <w:szCs w:val="32"/>
        </w:rPr>
      </w:pPr>
      <w:r w:rsidRPr="00F50113">
        <w:rPr>
          <w:rFonts w:ascii="Trajan Pro" w:hAnsi="Trajan Pro"/>
          <w:sz w:val="32"/>
          <w:szCs w:val="32"/>
        </w:rPr>
        <w:lastRenderedPageBreak/>
        <w:t>Editorial Board</w:t>
      </w:r>
    </w:p>
    <w:p w14:paraId="4E0E6BC3" w14:textId="77777777" w:rsidR="006270E7" w:rsidRPr="00F50113" w:rsidRDefault="006270E7" w:rsidP="006270E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F50113">
        <w:rPr>
          <w:rFonts w:ascii="Times New Roman" w:hAnsi="Times New Roman" w:cs="Times New Roman"/>
          <w:sz w:val="20"/>
          <w:szCs w:val="20"/>
        </w:rPr>
        <w:t xml:space="preserve">Dr Edwin </w:t>
      </w:r>
      <w:proofErr w:type="spellStart"/>
      <w:r w:rsidRPr="00F50113">
        <w:rPr>
          <w:rFonts w:ascii="Times New Roman" w:hAnsi="Times New Roman" w:cs="Times New Roman"/>
          <w:sz w:val="20"/>
          <w:szCs w:val="20"/>
        </w:rPr>
        <w:t>Abuya</w:t>
      </w:r>
      <w:proofErr w:type="spellEnd"/>
      <w:r w:rsidRPr="00F50113">
        <w:rPr>
          <w:rFonts w:ascii="Times New Roman" w:hAnsi="Times New Roman" w:cs="Times New Roman"/>
          <w:sz w:val="20"/>
          <w:szCs w:val="20"/>
        </w:rPr>
        <w:t xml:space="preserve"> </w:t>
      </w:r>
      <w:r w:rsidRPr="00F50113">
        <w:rPr>
          <w:rFonts w:ascii="Times New Roman" w:hAnsi="Times New Roman" w:cs="Times New Roman"/>
          <w:sz w:val="20"/>
          <w:szCs w:val="20"/>
        </w:rPr>
        <w:br/>
      </w:r>
      <w:r w:rsidRPr="00F50113">
        <w:rPr>
          <w:rFonts w:ascii="Times New Roman" w:hAnsi="Times New Roman" w:cs="Times New Roman"/>
          <w:i/>
          <w:iCs/>
          <w:sz w:val="20"/>
          <w:szCs w:val="20"/>
        </w:rPr>
        <w:t>Associate Professor at the School of Law, University of Nairobi (Kenya)</w:t>
      </w:r>
    </w:p>
    <w:p w14:paraId="1A49052A" w14:textId="77777777" w:rsidR="006270E7" w:rsidRPr="00F50113" w:rsidRDefault="006270E7" w:rsidP="006270E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F50113">
        <w:rPr>
          <w:rFonts w:ascii="Times New Roman" w:hAnsi="Times New Roman" w:cs="Times New Roman"/>
          <w:sz w:val="20"/>
          <w:szCs w:val="20"/>
        </w:rPr>
        <w:t xml:space="preserve">Dr Seth Anziska </w:t>
      </w:r>
      <w:r w:rsidRPr="00F50113">
        <w:rPr>
          <w:rFonts w:ascii="Times New Roman" w:hAnsi="Times New Roman" w:cs="Times New Roman"/>
          <w:sz w:val="20"/>
          <w:szCs w:val="20"/>
        </w:rPr>
        <w:br/>
      </w:r>
      <w:r w:rsidRPr="00F50113">
        <w:rPr>
          <w:rFonts w:ascii="Times New Roman" w:hAnsi="Times New Roman" w:cs="Times New Roman"/>
          <w:i/>
          <w:iCs/>
          <w:sz w:val="20"/>
          <w:szCs w:val="20"/>
        </w:rPr>
        <w:t>Mohamed S Farsi-</w:t>
      </w:r>
      <w:proofErr w:type="spellStart"/>
      <w:r w:rsidRPr="00F50113">
        <w:rPr>
          <w:rFonts w:ascii="Times New Roman" w:hAnsi="Times New Roman" w:cs="Times New Roman"/>
          <w:i/>
          <w:iCs/>
          <w:sz w:val="20"/>
          <w:szCs w:val="20"/>
        </w:rPr>
        <w:t>Polosnky</w:t>
      </w:r>
      <w:proofErr w:type="spellEnd"/>
      <w:r w:rsidRPr="00F50113">
        <w:rPr>
          <w:rFonts w:ascii="Times New Roman" w:hAnsi="Times New Roman" w:cs="Times New Roman"/>
          <w:i/>
          <w:iCs/>
          <w:sz w:val="20"/>
          <w:szCs w:val="20"/>
        </w:rPr>
        <w:t xml:space="preserve"> Lecturer in Jewish–Muslim Relations, University College London (UK)</w:t>
      </w:r>
    </w:p>
    <w:p w14:paraId="7E57D041" w14:textId="77777777" w:rsidR="006270E7" w:rsidRPr="00F50113" w:rsidRDefault="006270E7" w:rsidP="006270E7">
      <w:pPr>
        <w:rPr>
          <w:rFonts w:ascii="Times New Roman" w:hAnsi="Times New Roman" w:cs="Times New Roman"/>
          <w:sz w:val="20"/>
          <w:szCs w:val="20"/>
        </w:rPr>
      </w:pPr>
      <w:r w:rsidRPr="00F50113">
        <w:rPr>
          <w:rFonts w:ascii="Times New Roman" w:hAnsi="Times New Roman" w:cs="Times New Roman"/>
          <w:sz w:val="20"/>
          <w:szCs w:val="20"/>
        </w:rPr>
        <w:t>Professor Osamu Arakaki</w:t>
      </w:r>
      <w:r w:rsidRPr="00F50113">
        <w:rPr>
          <w:rFonts w:ascii="Times New Roman" w:hAnsi="Times New Roman" w:cs="Times New Roman"/>
          <w:sz w:val="20"/>
          <w:szCs w:val="20"/>
        </w:rPr>
        <w:br/>
      </w:r>
      <w:r w:rsidRPr="00F50113">
        <w:rPr>
          <w:rFonts w:ascii="Times New Roman" w:hAnsi="Times New Roman" w:cs="Times New Roman"/>
          <w:i/>
          <w:iCs/>
          <w:sz w:val="20"/>
          <w:szCs w:val="20"/>
        </w:rPr>
        <w:t>PhD Professor of International Law at International Christian University (Japan)</w:t>
      </w:r>
    </w:p>
    <w:p w14:paraId="09DD5011" w14:textId="77777777" w:rsidR="006270E7" w:rsidRPr="00F50113" w:rsidRDefault="006270E7" w:rsidP="006270E7">
      <w:pPr>
        <w:rPr>
          <w:rFonts w:ascii="Times New Roman" w:hAnsi="Times New Roman" w:cs="Times New Roman"/>
          <w:sz w:val="20"/>
          <w:szCs w:val="20"/>
        </w:rPr>
      </w:pPr>
      <w:r w:rsidRPr="00F50113">
        <w:rPr>
          <w:rFonts w:ascii="Times New Roman" w:hAnsi="Times New Roman" w:cs="Times New Roman"/>
          <w:sz w:val="20"/>
          <w:szCs w:val="20"/>
        </w:rPr>
        <w:t xml:space="preserve">Mr Fateh Azzam </w:t>
      </w:r>
      <w:r w:rsidRPr="00F50113">
        <w:rPr>
          <w:rFonts w:ascii="Times New Roman" w:hAnsi="Times New Roman" w:cs="Times New Roman"/>
          <w:sz w:val="20"/>
          <w:szCs w:val="20"/>
        </w:rPr>
        <w:br/>
      </w:r>
      <w:r w:rsidRPr="00F50113">
        <w:rPr>
          <w:rFonts w:ascii="Times New Roman" w:hAnsi="Times New Roman" w:cs="Times New Roman"/>
          <w:i/>
          <w:iCs/>
          <w:sz w:val="20"/>
          <w:szCs w:val="20"/>
        </w:rPr>
        <w:t>Human Rights Consultant; Executive Member, Boston Consortium for Arab Region Studies (USA)</w:t>
      </w:r>
    </w:p>
    <w:p w14:paraId="0A5558CC" w14:textId="77777777" w:rsidR="006270E7" w:rsidRPr="00F50113" w:rsidRDefault="006270E7" w:rsidP="006270E7">
      <w:pPr>
        <w:rPr>
          <w:rFonts w:ascii="Times New Roman" w:hAnsi="Times New Roman" w:cs="Times New Roman"/>
          <w:sz w:val="20"/>
          <w:szCs w:val="20"/>
        </w:rPr>
      </w:pPr>
      <w:r w:rsidRPr="00F50113">
        <w:rPr>
          <w:rFonts w:ascii="Times New Roman" w:hAnsi="Times New Roman" w:cs="Times New Roman"/>
          <w:sz w:val="20"/>
          <w:szCs w:val="20"/>
        </w:rPr>
        <w:t xml:space="preserve">Professor Matthew J Gibney </w:t>
      </w:r>
      <w:r w:rsidRPr="00F50113">
        <w:rPr>
          <w:rFonts w:ascii="Times New Roman" w:hAnsi="Times New Roman" w:cs="Times New Roman"/>
          <w:sz w:val="20"/>
          <w:szCs w:val="20"/>
        </w:rPr>
        <w:br/>
      </w:r>
      <w:r w:rsidRPr="00F50113">
        <w:rPr>
          <w:rFonts w:ascii="Times New Roman" w:hAnsi="Times New Roman" w:cs="Times New Roman"/>
          <w:i/>
          <w:iCs/>
          <w:sz w:val="20"/>
          <w:szCs w:val="20"/>
        </w:rPr>
        <w:t>Professor of Politics and Forced Migration, Refugee Studies Centre, University of Oxford (UK)</w:t>
      </w:r>
    </w:p>
    <w:p w14:paraId="073C3B91" w14:textId="50A0F78A" w:rsidR="006270E7" w:rsidRPr="00F50113" w:rsidRDefault="006270E7" w:rsidP="006270E7">
      <w:pPr>
        <w:rPr>
          <w:rFonts w:ascii="Times New Roman" w:hAnsi="Times New Roman" w:cs="Times New Roman"/>
          <w:sz w:val="20"/>
          <w:szCs w:val="20"/>
        </w:rPr>
      </w:pPr>
      <w:r w:rsidRPr="00F50113">
        <w:rPr>
          <w:rFonts w:ascii="Times New Roman" w:hAnsi="Times New Roman" w:cs="Times New Roman"/>
          <w:sz w:val="20"/>
          <w:szCs w:val="20"/>
        </w:rPr>
        <w:t xml:space="preserve">Professor Penny Green </w:t>
      </w:r>
      <w:r w:rsidRPr="00F50113">
        <w:rPr>
          <w:rFonts w:ascii="Times New Roman" w:hAnsi="Times New Roman" w:cs="Times New Roman"/>
          <w:sz w:val="20"/>
          <w:szCs w:val="20"/>
        </w:rPr>
        <w:br/>
      </w:r>
      <w:r w:rsidRPr="00F50113">
        <w:rPr>
          <w:rFonts w:ascii="Times New Roman" w:hAnsi="Times New Roman" w:cs="Times New Roman"/>
          <w:i/>
          <w:iCs/>
          <w:sz w:val="20"/>
          <w:szCs w:val="20"/>
        </w:rPr>
        <w:t>Professor of Law and Globalisation, and Director of the International State Crime Initiative, Queen Mary University of London (UK)</w:t>
      </w:r>
    </w:p>
    <w:p w14:paraId="2CC5D8A8" w14:textId="77777777" w:rsidR="006270E7" w:rsidRPr="00F50113" w:rsidRDefault="006270E7" w:rsidP="006270E7">
      <w:pPr>
        <w:rPr>
          <w:rFonts w:ascii="Times New Roman" w:hAnsi="Times New Roman" w:cs="Times New Roman"/>
          <w:sz w:val="20"/>
          <w:szCs w:val="20"/>
        </w:rPr>
      </w:pPr>
      <w:r w:rsidRPr="00F50113">
        <w:rPr>
          <w:rFonts w:ascii="Times New Roman" w:hAnsi="Times New Roman" w:cs="Times New Roman"/>
          <w:sz w:val="20"/>
          <w:szCs w:val="20"/>
        </w:rPr>
        <w:t xml:space="preserve">Professor Dr Gerard-René de Groot </w:t>
      </w:r>
      <w:r w:rsidRPr="00F50113">
        <w:rPr>
          <w:rFonts w:ascii="Times New Roman" w:hAnsi="Times New Roman" w:cs="Times New Roman"/>
          <w:sz w:val="20"/>
          <w:szCs w:val="20"/>
        </w:rPr>
        <w:br/>
      </w:r>
      <w:r w:rsidRPr="00F50113">
        <w:rPr>
          <w:rFonts w:ascii="Times New Roman" w:hAnsi="Times New Roman" w:cs="Times New Roman"/>
          <w:i/>
          <w:iCs/>
          <w:sz w:val="20"/>
          <w:szCs w:val="20"/>
        </w:rPr>
        <w:t>Emeritus Professor of Comparative Law and Private International Law, Maastricht University (Netherlands); Professor of Private Law, University of Aruba (West Indies)</w:t>
      </w:r>
    </w:p>
    <w:p w14:paraId="3D157A9A" w14:textId="77777777" w:rsidR="006270E7" w:rsidRPr="00F50113" w:rsidRDefault="006270E7" w:rsidP="006270E7">
      <w:pPr>
        <w:rPr>
          <w:rFonts w:ascii="Times New Roman" w:hAnsi="Times New Roman" w:cs="Times New Roman"/>
          <w:sz w:val="20"/>
          <w:szCs w:val="20"/>
        </w:rPr>
      </w:pPr>
      <w:r w:rsidRPr="00F50113">
        <w:rPr>
          <w:rFonts w:ascii="Times New Roman" w:hAnsi="Times New Roman" w:cs="Times New Roman"/>
          <w:sz w:val="20"/>
          <w:szCs w:val="20"/>
        </w:rPr>
        <w:t>Professor Linda Kerber</w:t>
      </w:r>
      <w:r w:rsidRPr="00F50113">
        <w:rPr>
          <w:rFonts w:ascii="Times New Roman" w:hAnsi="Times New Roman" w:cs="Times New Roman"/>
          <w:sz w:val="20"/>
          <w:szCs w:val="20"/>
        </w:rPr>
        <w:br/>
      </w:r>
      <w:r w:rsidRPr="00F50113">
        <w:rPr>
          <w:rFonts w:ascii="Times New Roman" w:hAnsi="Times New Roman" w:cs="Times New Roman"/>
          <w:i/>
          <w:iCs/>
          <w:sz w:val="20"/>
          <w:szCs w:val="20"/>
        </w:rPr>
        <w:t xml:space="preserve">May </w:t>
      </w:r>
      <w:proofErr w:type="spellStart"/>
      <w:r w:rsidRPr="00F50113">
        <w:rPr>
          <w:rFonts w:ascii="Times New Roman" w:hAnsi="Times New Roman" w:cs="Times New Roman"/>
          <w:i/>
          <w:iCs/>
          <w:sz w:val="20"/>
          <w:szCs w:val="20"/>
        </w:rPr>
        <w:t>Brodbeck</w:t>
      </w:r>
      <w:proofErr w:type="spellEnd"/>
      <w:r w:rsidRPr="00F50113">
        <w:rPr>
          <w:rFonts w:ascii="Times New Roman" w:hAnsi="Times New Roman" w:cs="Times New Roman"/>
          <w:i/>
          <w:iCs/>
          <w:sz w:val="20"/>
          <w:szCs w:val="20"/>
        </w:rPr>
        <w:t xml:space="preserve"> Professor in the Liberal Arts and Professor of History, Emerita, University of Iowa (USA)</w:t>
      </w:r>
    </w:p>
    <w:p w14:paraId="7C0D2A0D" w14:textId="77777777" w:rsidR="006270E7" w:rsidRPr="00F50113" w:rsidRDefault="006270E7" w:rsidP="006270E7">
      <w:pPr>
        <w:rPr>
          <w:rFonts w:ascii="Times New Roman" w:hAnsi="Times New Roman" w:cs="Times New Roman"/>
          <w:sz w:val="20"/>
          <w:szCs w:val="20"/>
        </w:rPr>
      </w:pPr>
      <w:r w:rsidRPr="00F50113">
        <w:rPr>
          <w:rFonts w:ascii="Times New Roman" w:hAnsi="Times New Roman" w:cs="Times New Roman"/>
          <w:sz w:val="20"/>
          <w:szCs w:val="20"/>
        </w:rPr>
        <w:t xml:space="preserve">Professor Audrey Macklin </w:t>
      </w:r>
      <w:r w:rsidRPr="00F50113">
        <w:rPr>
          <w:rFonts w:ascii="Times New Roman" w:hAnsi="Times New Roman" w:cs="Times New Roman"/>
          <w:sz w:val="20"/>
          <w:szCs w:val="20"/>
        </w:rPr>
        <w:br/>
      </w:r>
      <w:r w:rsidRPr="00F50113">
        <w:rPr>
          <w:rFonts w:ascii="Times New Roman" w:hAnsi="Times New Roman" w:cs="Times New Roman"/>
          <w:i/>
          <w:iCs/>
          <w:sz w:val="20"/>
          <w:szCs w:val="20"/>
        </w:rPr>
        <w:t>Director of the Centre for Criminology and Sociolegal Studies and Professor and Chair in Human Rights, University of Toronto (Canada)</w:t>
      </w:r>
    </w:p>
    <w:p w14:paraId="20133933" w14:textId="77777777" w:rsidR="006270E7" w:rsidRPr="00F50113" w:rsidRDefault="006270E7" w:rsidP="006270E7">
      <w:pPr>
        <w:rPr>
          <w:rFonts w:ascii="Times New Roman" w:hAnsi="Times New Roman" w:cs="Times New Roman"/>
          <w:sz w:val="20"/>
          <w:szCs w:val="20"/>
        </w:rPr>
      </w:pPr>
      <w:r w:rsidRPr="00F50113">
        <w:rPr>
          <w:rFonts w:ascii="Times New Roman" w:hAnsi="Times New Roman" w:cs="Times New Roman"/>
          <w:sz w:val="20"/>
          <w:szCs w:val="20"/>
        </w:rPr>
        <w:t xml:space="preserve">Dr Bronwen </w:t>
      </w:r>
      <w:proofErr w:type="spellStart"/>
      <w:r w:rsidRPr="00F50113">
        <w:rPr>
          <w:rFonts w:ascii="Times New Roman" w:hAnsi="Times New Roman" w:cs="Times New Roman"/>
          <w:sz w:val="20"/>
          <w:szCs w:val="20"/>
        </w:rPr>
        <w:t>Manby</w:t>
      </w:r>
      <w:proofErr w:type="spellEnd"/>
      <w:r w:rsidRPr="00F50113">
        <w:rPr>
          <w:rFonts w:ascii="Times New Roman" w:hAnsi="Times New Roman" w:cs="Times New Roman"/>
          <w:sz w:val="20"/>
          <w:szCs w:val="20"/>
        </w:rPr>
        <w:t xml:space="preserve"> </w:t>
      </w:r>
      <w:r w:rsidRPr="00F50113">
        <w:rPr>
          <w:rFonts w:ascii="Times New Roman" w:hAnsi="Times New Roman" w:cs="Times New Roman"/>
          <w:sz w:val="20"/>
          <w:szCs w:val="20"/>
        </w:rPr>
        <w:br/>
      </w:r>
      <w:r w:rsidRPr="00F50113">
        <w:rPr>
          <w:rFonts w:ascii="Times New Roman" w:hAnsi="Times New Roman" w:cs="Times New Roman"/>
          <w:i/>
          <w:iCs/>
          <w:sz w:val="20"/>
          <w:szCs w:val="20"/>
        </w:rPr>
        <w:t>Visiting Senior Fellow, Centre for the Study of Human Rights, London School of Economics (UK)</w:t>
      </w:r>
    </w:p>
    <w:p w14:paraId="1C861267" w14:textId="77777777" w:rsidR="006270E7" w:rsidRPr="00F50113" w:rsidRDefault="006270E7" w:rsidP="006270E7">
      <w:pPr>
        <w:rPr>
          <w:rFonts w:ascii="Times New Roman" w:hAnsi="Times New Roman" w:cs="Times New Roman"/>
          <w:sz w:val="20"/>
          <w:szCs w:val="20"/>
        </w:rPr>
      </w:pPr>
      <w:r w:rsidRPr="00F50113">
        <w:rPr>
          <w:rFonts w:ascii="Times New Roman" w:hAnsi="Times New Roman" w:cs="Times New Roman"/>
          <w:sz w:val="20"/>
          <w:szCs w:val="20"/>
        </w:rPr>
        <w:t xml:space="preserve">Dr </w:t>
      </w:r>
      <w:proofErr w:type="spellStart"/>
      <w:r w:rsidRPr="00F50113">
        <w:rPr>
          <w:rFonts w:ascii="Times New Roman" w:hAnsi="Times New Roman" w:cs="Times New Roman"/>
          <w:sz w:val="20"/>
          <w:szCs w:val="20"/>
        </w:rPr>
        <w:t>Parivelan</w:t>
      </w:r>
      <w:proofErr w:type="spellEnd"/>
      <w:r w:rsidRPr="00F50113">
        <w:rPr>
          <w:rFonts w:ascii="Times New Roman" w:hAnsi="Times New Roman" w:cs="Times New Roman"/>
          <w:sz w:val="20"/>
          <w:szCs w:val="20"/>
        </w:rPr>
        <w:t xml:space="preserve"> KM </w:t>
      </w:r>
      <w:r w:rsidRPr="00F50113">
        <w:rPr>
          <w:rFonts w:ascii="Times New Roman" w:hAnsi="Times New Roman" w:cs="Times New Roman"/>
          <w:sz w:val="20"/>
          <w:szCs w:val="20"/>
        </w:rPr>
        <w:br/>
      </w:r>
      <w:r w:rsidRPr="00F50113">
        <w:rPr>
          <w:rFonts w:ascii="Times New Roman" w:hAnsi="Times New Roman" w:cs="Times New Roman"/>
          <w:i/>
          <w:iCs/>
          <w:sz w:val="20"/>
          <w:szCs w:val="20"/>
        </w:rPr>
        <w:t>Associate Professor &amp; Chairperson, Nodal Centre of Excellence for Human Rights Education &amp; Centre for Statelessness and Refugee Studies, School of Law, Rights and Constitutional Governance, Tata Institute of Social Sciences (India)</w:t>
      </w:r>
    </w:p>
    <w:p w14:paraId="5E7CA7B9" w14:textId="77777777" w:rsidR="006270E7" w:rsidRPr="00F50113" w:rsidRDefault="006270E7" w:rsidP="006270E7">
      <w:pPr>
        <w:rPr>
          <w:rFonts w:ascii="Times New Roman" w:hAnsi="Times New Roman" w:cs="Times New Roman"/>
          <w:sz w:val="20"/>
          <w:szCs w:val="20"/>
        </w:rPr>
      </w:pPr>
      <w:r w:rsidRPr="00F50113">
        <w:rPr>
          <w:rFonts w:ascii="Times New Roman" w:hAnsi="Times New Roman" w:cs="Times New Roman"/>
          <w:sz w:val="20"/>
          <w:szCs w:val="20"/>
        </w:rPr>
        <w:t xml:space="preserve">Dr Nando </w:t>
      </w:r>
      <w:proofErr w:type="spellStart"/>
      <w:r w:rsidRPr="00F50113">
        <w:rPr>
          <w:rFonts w:ascii="Times New Roman" w:hAnsi="Times New Roman" w:cs="Times New Roman"/>
          <w:sz w:val="20"/>
          <w:szCs w:val="20"/>
        </w:rPr>
        <w:t>Sigona</w:t>
      </w:r>
      <w:proofErr w:type="spellEnd"/>
      <w:r w:rsidRPr="00F50113">
        <w:rPr>
          <w:rFonts w:ascii="Times New Roman" w:hAnsi="Times New Roman" w:cs="Times New Roman"/>
          <w:sz w:val="20"/>
          <w:szCs w:val="20"/>
        </w:rPr>
        <w:t xml:space="preserve"> </w:t>
      </w:r>
      <w:r w:rsidRPr="00F50113">
        <w:rPr>
          <w:rFonts w:ascii="Times New Roman" w:hAnsi="Times New Roman" w:cs="Times New Roman"/>
          <w:sz w:val="20"/>
          <w:szCs w:val="20"/>
        </w:rPr>
        <w:br/>
      </w:r>
      <w:r w:rsidRPr="00F50113">
        <w:rPr>
          <w:rFonts w:ascii="Times New Roman" w:hAnsi="Times New Roman" w:cs="Times New Roman"/>
          <w:i/>
          <w:iCs/>
          <w:sz w:val="20"/>
          <w:szCs w:val="20"/>
        </w:rPr>
        <w:t>Senior Lecturer &amp; Birmingham Fellow and Deputy Director, Institute for Research into Superdiversity, University of Birmingham (UK)</w:t>
      </w:r>
    </w:p>
    <w:p w14:paraId="6F3B47C9" w14:textId="77777777" w:rsidR="006270E7" w:rsidRPr="00F50113" w:rsidRDefault="006270E7" w:rsidP="006270E7">
      <w:pPr>
        <w:rPr>
          <w:rFonts w:ascii="Times New Roman" w:hAnsi="Times New Roman" w:cs="Times New Roman"/>
          <w:sz w:val="20"/>
          <w:szCs w:val="20"/>
        </w:rPr>
      </w:pPr>
      <w:r w:rsidRPr="00F50113">
        <w:rPr>
          <w:rFonts w:ascii="Times New Roman" w:hAnsi="Times New Roman" w:cs="Times New Roman"/>
          <w:sz w:val="20"/>
          <w:szCs w:val="20"/>
        </w:rPr>
        <w:t xml:space="preserve">Professor Julia Sloth-Nielson </w:t>
      </w:r>
      <w:r w:rsidRPr="00F50113">
        <w:rPr>
          <w:rFonts w:ascii="Times New Roman" w:hAnsi="Times New Roman" w:cs="Times New Roman"/>
          <w:sz w:val="20"/>
          <w:szCs w:val="20"/>
        </w:rPr>
        <w:br/>
      </w:r>
      <w:r w:rsidRPr="00F50113">
        <w:rPr>
          <w:rFonts w:ascii="Times New Roman" w:hAnsi="Times New Roman" w:cs="Times New Roman"/>
          <w:i/>
          <w:iCs/>
          <w:sz w:val="20"/>
          <w:szCs w:val="20"/>
        </w:rPr>
        <w:t>Professor, Department of Public Law and Jurisprudence, University of the Western Cape (South Africa) and Professor of Children's Rights in the Developing World, University of Leiden (Netherlands)</w:t>
      </w:r>
    </w:p>
    <w:p w14:paraId="503DD338" w14:textId="77777777" w:rsidR="006270E7" w:rsidRPr="00F50113" w:rsidRDefault="006270E7" w:rsidP="006270E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F50113">
        <w:rPr>
          <w:rFonts w:ascii="Times New Roman" w:hAnsi="Times New Roman" w:cs="Times New Roman"/>
          <w:sz w:val="20"/>
          <w:szCs w:val="20"/>
        </w:rPr>
        <w:t xml:space="preserve">Professor Kim Rubenstein </w:t>
      </w:r>
      <w:r w:rsidRPr="00F50113">
        <w:rPr>
          <w:rFonts w:ascii="Times New Roman" w:hAnsi="Times New Roman" w:cs="Times New Roman"/>
          <w:sz w:val="20"/>
          <w:szCs w:val="20"/>
        </w:rPr>
        <w:br/>
      </w:r>
      <w:r w:rsidRPr="00F50113">
        <w:rPr>
          <w:rFonts w:ascii="Times New Roman" w:hAnsi="Times New Roman" w:cs="Times New Roman"/>
          <w:i/>
          <w:iCs/>
          <w:sz w:val="20"/>
          <w:szCs w:val="20"/>
        </w:rPr>
        <w:t>Professor of Law and Public Policy Fellow, Australian National University (Australia)</w:t>
      </w:r>
    </w:p>
    <w:p w14:paraId="6EDCE614" w14:textId="77777777" w:rsidR="006270E7" w:rsidRPr="00F50113" w:rsidRDefault="006270E7" w:rsidP="006270E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F50113">
        <w:rPr>
          <w:rFonts w:ascii="Times New Roman" w:hAnsi="Times New Roman" w:cs="Times New Roman"/>
          <w:sz w:val="20"/>
          <w:szCs w:val="20"/>
        </w:rPr>
        <w:t xml:space="preserve">Professor Peter Spiro </w:t>
      </w:r>
      <w:r w:rsidRPr="00F50113">
        <w:rPr>
          <w:rFonts w:ascii="Times New Roman" w:hAnsi="Times New Roman" w:cs="Times New Roman"/>
          <w:sz w:val="20"/>
          <w:szCs w:val="20"/>
        </w:rPr>
        <w:br/>
      </w:r>
      <w:r w:rsidRPr="00F50113">
        <w:rPr>
          <w:rFonts w:ascii="Times New Roman" w:hAnsi="Times New Roman" w:cs="Times New Roman"/>
          <w:i/>
          <w:iCs/>
          <w:sz w:val="20"/>
          <w:szCs w:val="20"/>
        </w:rPr>
        <w:t>Charles Weiner Professor of Law, Temple University Law School (USA)</w:t>
      </w:r>
    </w:p>
    <w:p w14:paraId="2B738C32" w14:textId="77777777" w:rsidR="006270E7" w:rsidRPr="00F50113" w:rsidRDefault="006270E7" w:rsidP="006270E7">
      <w:pPr>
        <w:pBdr>
          <w:bottom w:val="single" w:sz="4" w:space="1" w:color="auto"/>
        </w:pBdr>
        <w:rPr>
          <w:sz w:val="20"/>
        </w:rPr>
      </w:pPr>
      <w:r w:rsidRPr="00F50113">
        <w:rPr>
          <w:rFonts w:ascii="Trajan Pro" w:hAnsi="Trajan Pro"/>
          <w:sz w:val="32"/>
          <w:szCs w:val="32"/>
        </w:rPr>
        <w:lastRenderedPageBreak/>
        <w:t>Artwork: Critical Mass</w:t>
      </w:r>
    </w:p>
    <w:p w14:paraId="0AD6289E" w14:textId="77777777" w:rsidR="006270E7" w:rsidRPr="00F50113" w:rsidRDefault="006270E7" w:rsidP="006270E7">
      <w:pPr>
        <w:jc w:val="both"/>
        <w:rPr>
          <w:rFonts w:ascii="Times New Roman" w:hAnsi="Times New Roman" w:cs="Times New Roman"/>
          <w:sz w:val="21"/>
          <w:szCs w:val="21"/>
        </w:rPr>
      </w:pPr>
      <w:r w:rsidRPr="00F50113">
        <w:rPr>
          <w:rFonts w:ascii="Times New Roman" w:hAnsi="Times New Roman" w:cs="Times New Roman"/>
          <w:sz w:val="21"/>
          <w:szCs w:val="21"/>
        </w:rPr>
        <w:t xml:space="preserve">The featured artwork on our website was submitted as part of an open call for pieces responding to the </w:t>
      </w:r>
      <w:r w:rsidRPr="00F50113">
        <w:rPr>
          <w:rFonts w:ascii="Times New Roman" w:hAnsi="Times New Roman" w:cs="Times New Roman"/>
          <w:i/>
          <w:iCs/>
          <w:sz w:val="21"/>
          <w:szCs w:val="21"/>
        </w:rPr>
        <w:t>Review</w:t>
      </w:r>
      <w:r w:rsidRPr="00F50113">
        <w:rPr>
          <w:rFonts w:ascii="Times New Roman" w:hAnsi="Times New Roman" w:cs="Times New Roman"/>
          <w:sz w:val="21"/>
          <w:szCs w:val="21"/>
        </w:rPr>
        <w:t xml:space="preserve">’s focus on advancing understandings of statelessness and citizenship phenomena and challenges. ‘Critical Mass’ has been developed by architect and artist Wasim Z </w:t>
      </w:r>
      <w:proofErr w:type="spellStart"/>
      <w:r w:rsidRPr="00F50113">
        <w:rPr>
          <w:rFonts w:ascii="Times New Roman" w:hAnsi="Times New Roman" w:cs="Times New Roman"/>
          <w:sz w:val="21"/>
          <w:szCs w:val="21"/>
        </w:rPr>
        <w:t>Habashneh</w:t>
      </w:r>
      <w:proofErr w:type="spellEnd"/>
      <w:r w:rsidRPr="00F50113">
        <w:rPr>
          <w:rFonts w:ascii="Times New Roman" w:hAnsi="Times New Roman" w:cs="Times New Roman"/>
          <w:sz w:val="21"/>
          <w:szCs w:val="21"/>
        </w:rPr>
        <w:t>. The artist’s statement is as follows:</w:t>
      </w:r>
    </w:p>
    <w:p w14:paraId="54E0EFB1" w14:textId="77777777" w:rsidR="006270E7" w:rsidRPr="00F50113" w:rsidRDefault="006270E7" w:rsidP="006270E7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F50113">
        <w:rPr>
          <w:rFonts w:ascii="Times New Roman" w:hAnsi="Times New Roman" w:cs="Times New Roman"/>
          <w:sz w:val="20"/>
          <w:szCs w:val="20"/>
        </w:rPr>
        <w:t>Using the traditional sand art practiced in Jordan to fill discarded fluorescent tubes with pixelated patterns.</w:t>
      </w:r>
    </w:p>
    <w:p w14:paraId="54583F47" w14:textId="77777777" w:rsidR="006270E7" w:rsidRPr="00F50113" w:rsidRDefault="006270E7" w:rsidP="006270E7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F50113">
        <w:rPr>
          <w:rFonts w:ascii="Times New Roman" w:hAnsi="Times New Roman" w:cs="Times New Roman"/>
          <w:sz w:val="20"/>
          <w:szCs w:val="20"/>
        </w:rPr>
        <w:t xml:space="preserve">This pattern reflects the critical mass, a term that indicates </w:t>
      </w:r>
      <w:proofErr w:type="gramStart"/>
      <w:r w:rsidRPr="00F50113">
        <w:rPr>
          <w:rFonts w:ascii="Times New Roman" w:hAnsi="Times New Roman" w:cs="Times New Roman"/>
          <w:sz w:val="20"/>
          <w:szCs w:val="20"/>
        </w:rPr>
        <w:t>the sufficient number of</w:t>
      </w:r>
      <w:proofErr w:type="gramEnd"/>
      <w:r w:rsidRPr="00F50113">
        <w:rPr>
          <w:rFonts w:ascii="Times New Roman" w:hAnsi="Times New Roman" w:cs="Times New Roman"/>
          <w:sz w:val="20"/>
          <w:szCs w:val="20"/>
        </w:rPr>
        <w:t xml:space="preserve"> adopters of innovation in a social system, so that the rate of adoption becomes self-sustaining and creates further growth. The layers of sand are positioned to resemble the transition phase of a critical mass affecting the existing mass.</w:t>
      </w:r>
    </w:p>
    <w:p w14:paraId="588068CC" w14:textId="77777777" w:rsidR="006270E7" w:rsidRPr="00F50113" w:rsidRDefault="006270E7" w:rsidP="006270E7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F50113">
        <w:rPr>
          <w:rFonts w:ascii="Times New Roman" w:hAnsi="Times New Roman" w:cs="Times New Roman"/>
          <w:sz w:val="20"/>
          <w:szCs w:val="20"/>
        </w:rPr>
        <w:t>The sand particles resemble the human presence and necessity in such an environment.</w:t>
      </w:r>
    </w:p>
    <w:p w14:paraId="51414A6D" w14:textId="77777777" w:rsidR="006270E7" w:rsidRPr="00F50113" w:rsidRDefault="006270E7" w:rsidP="006270E7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F50113">
        <w:rPr>
          <w:rFonts w:ascii="Times New Roman" w:hAnsi="Times New Roman" w:cs="Times New Roman"/>
          <w:sz w:val="20"/>
          <w:szCs w:val="20"/>
        </w:rPr>
        <w:t>The piece questions the definition of a normal and healthy community: statelessness and citizenship are now an inevitable reality in our world, therefore finding ways to include them in our collective pattern is as important as retaining the current one.</w:t>
      </w:r>
    </w:p>
    <w:p w14:paraId="50D11C27" w14:textId="77777777" w:rsidR="006270E7" w:rsidRPr="00F50113" w:rsidRDefault="006270E7" w:rsidP="006270E7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0131D4DF" w14:textId="77777777" w:rsidR="006270E7" w:rsidRPr="00F50113" w:rsidRDefault="006270E7" w:rsidP="006270E7">
      <w:pPr>
        <w:pBdr>
          <w:bottom w:val="single" w:sz="4" w:space="1" w:color="auto"/>
        </w:pBdr>
        <w:rPr>
          <w:rFonts w:ascii="Trajan Pro" w:hAnsi="Trajan Pro"/>
          <w:sz w:val="32"/>
          <w:szCs w:val="32"/>
        </w:rPr>
      </w:pPr>
      <w:r w:rsidRPr="00F50113">
        <w:rPr>
          <w:rFonts w:ascii="Trajan Pro" w:hAnsi="Trajan Pro"/>
          <w:sz w:val="32"/>
          <w:szCs w:val="32"/>
        </w:rPr>
        <w:t>Submissions</w:t>
      </w:r>
    </w:p>
    <w:p w14:paraId="6FC0142C" w14:textId="77777777" w:rsidR="006270E7" w:rsidRPr="00F50113" w:rsidRDefault="006270E7" w:rsidP="006270E7">
      <w:pPr>
        <w:spacing w:before="240"/>
        <w:jc w:val="both"/>
        <w:rPr>
          <w:rFonts w:ascii="Times New Roman" w:hAnsi="Times New Roman" w:cs="Times New Roman"/>
          <w:sz w:val="21"/>
          <w:szCs w:val="21"/>
        </w:rPr>
      </w:pPr>
      <w:r w:rsidRPr="00F50113">
        <w:rPr>
          <w:rFonts w:ascii="Times New Roman" w:hAnsi="Times New Roman" w:cs="Times New Roman"/>
          <w:sz w:val="21"/>
          <w:szCs w:val="21"/>
        </w:rPr>
        <w:t xml:space="preserve">The </w:t>
      </w:r>
      <w:r w:rsidRPr="00F50113">
        <w:rPr>
          <w:rFonts w:ascii="Times New Roman" w:hAnsi="Times New Roman" w:cs="Times New Roman"/>
          <w:i/>
          <w:sz w:val="21"/>
          <w:szCs w:val="21"/>
        </w:rPr>
        <w:t xml:space="preserve">Statelessness &amp; Citizenship Review </w:t>
      </w:r>
      <w:r w:rsidRPr="00F50113">
        <w:rPr>
          <w:rFonts w:ascii="Times New Roman" w:hAnsi="Times New Roman" w:cs="Times New Roman"/>
          <w:iCs/>
          <w:sz w:val="21"/>
          <w:szCs w:val="21"/>
        </w:rPr>
        <w:t xml:space="preserve">is an online, </w:t>
      </w:r>
      <w:proofErr w:type="gramStart"/>
      <w:r w:rsidRPr="00F50113">
        <w:rPr>
          <w:rFonts w:ascii="Times New Roman" w:hAnsi="Times New Roman" w:cs="Times New Roman"/>
          <w:iCs/>
          <w:sz w:val="21"/>
          <w:szCs w:val="21"/>
        </w:rPr>
        <w:t>open source</w:t>
      </w:r>
      <w:proofErr w:type="gramEnd"/>
      <w:r w:rsidRPr="00F50113">
        <w:rPr>
          <w:rFonts w:ascii="Times New Roman" w:hAnsi="Times New Roman" w:cs="Times New Roman"/>
          <w:iCs/>
          <w:sz w:val="21"/>
          <w:szCs w:val="21"/>
        </w:rPr>
        <w:t xml:space="preserve"> academic journal that </w:t>
      </w:r>
      <w:r w:rsidRPr="00F50113">
        <w:rPr>
          <w:rFonts w:ascii="Times New Roman" w:hAnsi="Times New Roman" w:cs="Times New Roman"/>
          <w:sz w:val="21"/>
          <w:szCs w:val="21"/>
        </w:rPr>
        <w:t>publishes two issues per year. Please send an electronic copy of your submission, preferably in Microsoft Word format, to the Editors in Chief at:</w:t>
      </w:r>
    </w:p>
    <w:p w14:paraId="36D2DFC9" w14:textId="77777777" w:rsidR="006270E7" w:rsidRPr="00F50113" w:rsidRDefault="006270E7" w:rsidP="006270E7">
      <w:pPr>
        <w:spacing w:before="120" w:after="120"/>
        <w:jc w:val="center"/>
        <w:outlineLvl w:val="0"/>
        <w:rPr>
          <w:rFonts w:ascii="Times New Roman" w:hAnsi="Times New Roman" w:cs="Times New Roman"/>
          <w:sz w:val="21"/>
          <w:szCs w:val="21"/>
        </w:rPr>
      </w:pPr>
      <w:r w:rsidRPr="00F50113">
        <w:rPr>
          <w:rFonts w:ascii="Times New Roman" w:hAnsi="Times New Roman" w:cs="Times New Roman"/>
          <w:sz w:val="21"/>
          <w:szCs w:val="21"/>
        </w:rPr>
        <w:t>&lt;info@screview.net&gt;</w:t>
      </w:r>
    </w:p>
    <w:p w14:paraId="52DFF484" w14:textId="77777777" w:rsidR="006270E7" w:rsidRPr="00F50113" w:rsidRDefault="006270E7" w:rsidP="006270E7">
      <w:pPr>
        <w:rPr>
          <w:rFonts w:ascii="Times New Roman" w:hAnsi="Times New Roman" w:cs="Times New Roman"/>
          <w:sz w:val="21"/>
          <w:szCs w:val="21"/>
        </w:rPr>
      </w:pPr>
      <w:r w:rsidRPr="00F50113">
        <w:rPr>
          <w:rFonts w:ascii="Times New Roman" w:hAnsi="Times New Roman" w:cs="Times New Roman"/>
          <w:sz w:val="21"/>
          <w:szCs w:val="21"/>
        </w:rPr>
        <w:t xml:space="preserve">All articles, critique and comments and case notes published are refereed. Other pieces are refereed at the discretion of the Editors in Chief. </w:t>
      </w:r>
    </w:p>
    <w:p w14:paraId="74B44544" w14:textId="77777777" w:rsidR="006270E7" w:rsidRPr="00F50113" w:rsidRDefault="006270E7" w:rsidP="006270E7">
      <w:pPr>
        <w:rPr>
          <w:rFonts w:ascii="Times New Roman" w:hAnsi="Times New Roman" w:cs="Times New Roman"/>
          <w:sz w:val="21"/>
          <w:szCs w:val="21"/>
        </w:rPr>
      </w:pPr>
    </w:p>
    <w:p w14:paraId="42D22F53" w14:textId="77777777" w:rsidR="006270E7" w:rsidRPr="00F50113" w:rsidRDefault="006270E7" w:rsidP="006270E7">
      <w:pPr>
        <w:pBdr>
          <w:bottom w:val="single" w:sz="4" w:space="1" w:color="auto"/>
        </w:pBdr>
        <w:rPr>
          <w:sz w:val="20"/>
        </w:rPr>
      </w:pPr>
      <w:r w:rsidRPr="00F50113">
        <w:rPr>
          <w:rFonts w:ascii="Trajan Pro" w:hAnsi="Trajan Pro"/>
          <w:sz w:val="32"/>
          <w:szCs w:val="32"/>
        </w:rPr>
        <w:t>Online Resources</w:t>
      </w:r>
    </w:p>
    <w:p w14:paraId="146E531B" w14:textId="77777777" w:rsidR="006270E7" w:rsidRPr="00F50113" w:rsidRDefault="006270E7" w:rsidP="006270E7">
      <w:pPr>
        <w:spacing w:before="240"/>
        <w:rPr>
          <w:rFonts w:ascii="Times New Roman" w:hAnsi="Times New Roman" w:cs="Times New Roman"/>
          <w:sz w:val="21"/>
          <w:szCs w:val="21"/>
        </w:rPr>
      </w:pPr>
      <w:r w:rsidRPr="00F50113">
        <w:rPr>
          <w:rFonts w:ascii="Times New Roman" w:hAnsi="Times New Roman" w:cs="Times New Roman"/>
          <w:sz w:val="21"/>
          <w:szCs w:val="21"/>
        </w:rPr>
        <w:t>All pieces in this issue are available from our website:</w:t>
      </w:r>
    </w:p>
    <w:p w14:paraId="6776DF04" w14:textId="77777777" w:rsidR="006270E7" w:rsidRPr="00F50113" w:rsidRDefault="006270E7" w:rsidP="006270E7">
      <w:pPr>
        <w:jc w:val="center"/>
        <w:rPr>
          <w:rFonts w:ascii="Times New Roman" w:hAnsi="Times New Roman" w:cs="Times New Roman"/>
          <w:sz w:val="21"/>
          <w:szCs w:val="21"/>
        </w:rPr>
      </w:pPr>
      <w:r w:rsidRPr="00F50113">
        <w:rPr>
          <w:rFonts w:ascii="Times New Roman" w:hAnsi="Times New Roman" w:cs="Times New Roman"/>
          <w:sz w:val="21"/>
          <w:szCs w:val="21"/>
        </w:rPr>
        <w:t>&lt;statelessnessandcitizenshipreview.com&gt;</w:t>
      </w:r>
    </w:p>
    <w:p w14:paraId="56567CBC" w14:textId="27B62A92" w:rsidR="006270E7" w:rsidRPr="00F50113" w:rsidRDefault="006270E7" w:rsidP="006270E7">
      <w:pPr>
        <w:rPr>
          <w:rFonts w:ascii="Times New Roman" w:hAnsi="Times New Roman" w:cs="Times New Roman"/>
          <w:sz w:val="21"/>
          <w:szCs w:val="21"/>
        </w:rPr>
      </w:pPr>
      <w:r w:rsidRPr="00F50113">
        <w:rPr>
          <w:rFonts w:ascii="Times New Roman" w:hAnsi="Times New Roman" w:cs="Times New Roman"/>
          <w:sz w:val="21"/>
          <w:szCs w:val="21"/>
        </w:rPr>
        <w:t xml:space="preserve">All URLs cited in this issue are active as of </w:t>
      </w:r>
      <w:r w:rsidR="00E95990">
        <w:rPr>
          <w:rFonts w:ascii="Times New Roman" w:hAnsi="Times New Roman" w:cs="Times New Roman"/>
          <w:sz w:val="21"/>
          <w:szCs w:val="21"/>
        </w:rPr>
        <w:t>December</w:t>
      </w:r>
      <w:r w:rsidRPr="00F50113">
        <w:rPr>
          <w:rFonts w:ascii="Times New Roman" w:hAnsi="Times New Roman" w:cs="Times New Roman"/>
          <w:sz w:val="21"/>
          <w:szCs w:val="21"/>
        </w:rPr>
        <w:t xml:space="preserve"> 2021.</w:t>
      </w:r>
    </w:p>
    <w:p w14:paraId="4EFC21CC" w14:textId="77777777" w:rsidR="006270E7" w:rsidRPr="00F50113" w:rsidRDefault="006270E7" w:rsidP="006270E7">
      <w:pPr>
        <w:pBdr>
          <w:bottom w:val="single" w:sz="4" w:space="1" w:color="auto"/>
        </w:pBdr>
        <w:rPr>
          <w:rFonts w:ascii="Trajan Pro" w:hAnsi="Trajan Pro"/>
          <w:sz w:val="32"/>
          <w:szCs w:val="32"/>
        </w:rPr>
      </w:pPr>
    </w:p>
    <w:p w14:paraId="39A95F5C" w14:textId="77777777" w:rsidR="006270E7" w:rsidRPr="00F50113" w:rsidRDefault="006270E7" w:rsidP="006270E7">
      <w:pPr>
        <w:pBdr>
          <w:bottom w:val="single" w:sz="4" w:space="1" w:color="auto"/>
        </w:pBdr>
        <w:rPr>
          <w:sz w:val="20"/>
        </w:rPr>
      </w:pPr>
      <w:r w:rsidRPr="00F50113">
        <w:rPr>
          <w:rFonts w:ascii="Trajan Pro" w:hAnsi="Trajan Pro"/>
          <w:sz w:val="32"/>
          <w:szCs w:val="32"/>
        </w:rPr>
        <w:t>Citations</w:t>
      </w:r>
    </w:p>
    <w:p w14:paraId="31BC1481" w14:textId="77777777" w:rsidR="006270E7" w:rsidRPr="00F50113" w:rsidRDefault="006270E7" w:rsidP="006270E7">
      <w:pPr>
        <w:jc w:val="both"/>
        <w:rPr>
          <w:rFonts w:ascii="Times New Roman" w:hAnsi="Times New Roman" w:cs="Times New Roman"/>
          <w:sz w:val="20"/>
          <w:szCs w:val="20"/>
        </w:rPr>
      </w:pPr>
      <w:r w:rsidRPr="00F50113">
        <w:rPr>
          <w:rFonts w:ascii="Times New Roman" w:hAnsi="Times New Roman" w:cs="Times New Roman"/>
          <w:sz w:val="20"/>
          <w:szCs w:val="20"/>
        </w:rPr>
        <w:t xml:space="preserve">This issue has been cited in accordance with the fourth edition of the </w:t>
      </w:r>
      <w:r w:rsidRPr="00F50113">
        <w:rPr>
          <w:rFonts w:ascii="Times New Roman" w:hAnsi="Times New Roman" w:cs="Times New Roman"/>
          <w:i/>
          <w:iCs/>
          <w:sz w:val="20"/>
          <w:szCs w:val="20"/>
        </w:rPr>
        <w:t>Oxford University Standard for the Citation of Legal Authorities</w:t>
      </w:r>
      <w:r w:rsidRPr="00F50113">
        <w:rPr>
          <w:rFonts w:ascii="Times New Roman" w:hAnsi="Times New Roman" w:cs="Times New Roman"/>
          <w:sz w:val="20"/>
          <w:szCs w:val="20"/>
        </w:rPr>
        <w:t xml:space="preserve"> (‘</w:t>
      </w:r>
      <w:r w:rsidRPr="00F50113">
        <w:rPr>
          <w:rFonts w:ascii="Times New Roman" w:hAnsi="Times New Roman" w:cs="Times New Roman"/>
          <w:i/>
          <w:iCs/>
          <w:sz w:val="20"/>
          <w:szCs w:val="20"/>
        </w:rPr>
        <w:t>OSCOLA</w:t>
      </w:r>
      <w:r w:rsidRPr="00F50113">
        <w:rPr>
          <w:rFonts w:ascii="Times New Roman" w:hAnsi="Times New Roman" w:cs="Times New Roman"/>
          <w:sz w:val="20"/>
          <w:szCs w:val="20"/>
        </w:rPr>
        <w:t xml:space="preserve">’) as supplemented by the </w:t>
      </w:r>
      <w:r w:rsidRPr="00F50113">
        <w:rPr>
          <w:rFonts w:ascii="Times New Roman" w:hAnsi="Times New Roman" w:cs="Times New Roman"/>
          <w:i/>
          <w:iCs/>
          <w:sz w:val="20"/>
          <w:szCs w:val="20"/>
        </w:rPr>
        <w:t>Review</w:t>
      </w:r>
      <w:r w:rsidRPr="00F50113">
        <w:rPr>
          <w:rFonts w:ascii="Times New Roman" w:hAnsi="Times New Roman" w:cs="Times New Roman"/>
          <w:sz w:val="20"/>
          <w:szCs w:val="20"/>
        </w:rPr>
        <w:t xml:space="preserve">’s House Rules on grammar, </w:t>
      </w:r>
      <w:proofErr w:type="gramStart"/>
      <w:r w:rsidRPr="00F50113">
        <w:rPr>
          <w:rFonts w:ascii="Times New Roman" w:hAnsi="Times New Roman" w:cs="Times New Roman"/>
          <w:sz w:val="20"/>
          <w:szCs w:val="20"/>
        </w:rPr>
        <w:t>punctuation</w:t>
      </w:r>
      <w:proofErr w:type="gramEnd"/>
      <w:r w:rsidRPr="00F50113">
        <w:rPr>
          <w:rFonts w:ascii="Times New Roman" w:hAnsi="Times New Roman" w:cs="Times New Roman"/>
          <w:sz w:val="20"/>
          <w:szCs w:val="20"/>
        </w:rPr>
        <w:t xml:space="preserve"> and citation. </w:t>
      </w:r>
    </w:p>
    <w:p w14:paraId="176B68AA" w14:textId="77777777" w:rsidR="006270E7" w:rsidRPr="00F50113" w:rsidRDefault="006270E7" w:rsidP="006270E7">
      <w:pPr>
        <w:rPr>
          <w:rFonts w:ascii="Times New Roman" w:hAnsi="Times New Roman" w:cs="Times New Roman"/>
          <w:sz w:val="20"/>
          <w:szCs w:val="20"/>
        </w:rPr>
      </w:pPr>
      <w:r w:rsidRPr="00F50113">
        <w:rPr>
          <w:rFonts w:ascii="Times New Roman" w:hAnsi="Times New Roman" w:cs="Times New Roman"/>
          <w:sz w:val="20"/>
          <w:szCs w:val="20"/>
        </w:rPr>
        <w:br w:type="page"/>
      </w:r>
    </w:p>
    <w:p w14:paraId="0E9B0665" w14:textId="77777777" w:rsidR="006270E7" w:rsidRPr="00F50113" w:rsidRDefault="006270E7" w:rsidP="006270E7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113">
        <w:rPr>
          <w:rFonts w:ascii="Times New Roman" w:hAnsi="Times New Roman" w:cs="Times New Roman"/>
          <w:sz w:val="20"/>
          <w:szCs w:val="20"/>
        </w:rPr>
        <w:lastRenderedPageBreak/>
        <w:t>This volume and issue may be cited as:</w:t>
      </w:r>
    </w:p>
    <w:p w14:paraId="6C5112DA" w14:textId="320E8DAD" w:rsidR="006270E7" w:rsidRPr="00F50113" w:rsidRDefault="006270E7" w:rsidP="006270E7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113">
        <w:rPr>
          <w:rFonts w:ascii="Times New Roman" w:hAnsi="Times New Roman" w:cs="Times New Roman"/>
          <w:sz w:val="20"/>
          <w:szCs w:val="20"/>
        </w:rPr>
        <w:t>(2021) 3(</w:t>
      </w:r>
      <w:r w:rsidR="008616EF">
        <w:rPr>
          <w:rFonts w:ascii="Times New Roman" w:hAnsi="Times New Roman" w:cs="Times New Roman"/>
          <w:sz w:val="20"/>
          <w:szCs w:val="20"/>
        </w:rPr>
        <w:t>2</w:t>
      </w:r>
      <w:r w:rsidRPr="00F50113">
        <w:rPr>
          <w:rFonts w:ascii="Times New Roman" w:hAnsi="Times New Roman" w:cs="Times New Roman"/>
          <w:sz w:val="20"/>
          <w:szCs w:val="20"/>
        </w:rPr>
        <w:t xml:space="preserve">) </w:t>
      </w:r>
      <w:r w:rsidRPr="00F50113">
        <w:rPr>
          <w:rFonts w:ascii="Times New Roman" w:hAnsi="Times New Roman" w:cs="Times New Roman"/>
          <w:i/>
          <w:iCs/>
          <w:sz w:val="20"/>
          <w:szCs w:val="20"/>
        </w:rPr>
        <w:t>Statelessness &amp; Citizenship Review</w:t>
      </w:r>
    </w:p>
    <w:p w14:paraId="7D4D1DF1" w14:textId="77777777" w:rsidR="006270E7" w:rsidRPr="00F50113" w:rsidRDefault="006270E7" w:rsidP="006270E7">
      <w:pPr>
        <w:jc w:val="center"/>
        <w:rPr>
          <w:rFonts w:ascii="Trajan Pro" w:hAnsi="Trajan Pro"/>
          <w:sz w:val="32"/>
          <w:szCs w:val="32"/>
        </w:rPr>
      </w:pPr>
      <w:r w:rsidRPr="00F50113">
        <w:rPr>
          <w:rFonts w:ascii="Times New Roman" w:hAnsi="Times New Roman" w:cs="Times New Roman"/>
          <w:sz w:val="20"/>
          <w:szCs w:val="20"/>
        </w:rPr>
        <w:t>© Peter McMullin Centre on Statelessness and Institute on Statelessness and Inclusion 2021</w:t>
      </w:r>
      <w:r w:rsidRPr="00F50113">
        <w:rPr>
          <w:rFonts w:ascii="Times New Roman" w:hAnsi="Times New Roman" w:cs="Times New Roman"/>
          <w:sz w:val="20"/>
          <w:szCs w:val="20"/>
        </w:rPr>
        <w:br/>
        <w:t>All rights by all media reserved</w:t>
      </w:r>
      <w:r w:rsidRPr="00F50113">
        <w:rPr>
          <w:rFonts w:ascii="Trajan Pro" w:hAnsi="Trajan Pro"/>
          <w:sz w:val="32"/>
          <w:szCs w:val="32"/>
        </w:rPr>
        <w:t xml:space="preserve"> </w:t>
      </w:r>
    </w:p>
    <w:p w14:paraId="1282A45C" w14:textId="77777777" w:rsidR="006270E7" w:rsidRPr="00F50113" w:rsidRDefault="006270E7" w:rsidP="006270E7">
      <w:pPr>
        <w:rPr>
          <w:rFonts w:ascii="Trajan Pro" w:hAnsi="Trajan Pro"/>
          <w:sz w:val="32"/>
          <w:szCs w:val="32"/>
        </w:rPr>
      </w:pPr>
      <w:r w:rsidRPr="00F50113">
        <w:rPr>
          <w:rFonts w:ascii="Trajan Pro" w:hAnsi="Trajan Pro"/>
          <w:sz w:val="32"/>
          <w:szCs w:val="32"/>
        </w:rPr>
        <w:br w:type="page"/>
      </w:r>
    </w:p>
    <w:p w14:paraId="38E81000" w14:textId="77777777" w:rsidR="006270E7" w:rsidRPr="00F50113" w:rsidRDefault="006270E7" w:rsidP="006270E7">
      <w:pPr>
        <w:pBdr>
          <w:bottom w:val="single" w:sz="4" w:space="1" w:color="auto"/>
        </w:pBdr>
        <w:rPr>
          <w:rFonts w:ascii="Trajan Pro" w:hAnsi="Trajan Pro"/>
          <w:sz w:val="32"/>
          <w:szCs w:val="32"/>
        </w:rPr>
      </w:pPr>
      <w:r w:rsidRPr="00F50113">
        <w:rPr>
          <w:rFonts w:ascii="Trajan Pro" w:hAnsi="Trajan Pro"/>
          <w:sz w:val="32"/>
          <w:szCs w:val="32"/>
        </w:rPr>
        <w:lastRenderedPageBreak/>
        <w:t>Table of Contents</w:t>
      </w:r>
    </w:p>
    <w:p w14:paraId="152F8A90" w14:textId="77777777" w:rsidR="00E262BA" w:rsidRPr="00BA5522" w:rsidRDefault="00E262BA" w:rsidP="00E262BA">
      <w:pPr>
        <w:rPr>
          <w:rFonts w:ascii="Trajan Pro" w:hAnsi="Trajan Pro"/>
          <w:smallCaps/>
          <w:sz w:val="20"/>
          <w:szCs w:val="20"/>
        </w:rPr>
      </w:pPr>
    </w:p>
    <w:p w14:paraId="0D108E65" w14:textId="77777777" w:rsidR="00E262BA" w:rsidRPr="00F50113" w:rsidRDefault="00E262BA" w:rsidP="00E262BA">
      <w:pPr>
        <w:rPr>
          <w:rFonts w:ascii="Trajan Pro" w:hAnsi="Trajan Pro"/>
          <w:smallCaps/>
          <w:sz w:val="20"/>
          <w:szCs w:val="20"/>
        </w:rPr>
      </w:pPr>
      <w:r w:rsidRPr="00F50113">
        <w:rPr>
          <w:rFonts w:ascii="Trajan Pro" w:hAnsi="Trajan Pro"/>
          <w:smallCaps/>
          <w:sz w:val="20"/>
          <w:szCs w:val="20"/>
        </w:rPr>
        <w:t>Articles</w:t>
      </w:r>
    </w:p>
    <w:p w14:paraId="4F338172" w14:textId="77777777" w:rsidR="00E262BA" w:rsidRPr="00BA5522" w:rsidRDefault="00E262BA" w:rsidP="00E262BA">
      <w:pPr>
        <w:rPr>
          <w:rFonts w:ascii="Trajan Pro" w:hAnsi="Trajan Pro"/>
          <w:smallCaps/>
          <w:sz w:val="16"/>
          <w:szCs w:val="16"/>
        </w:rPr>
      </w:pPr>
    </w:p>
    <w:tbl>
      <w:tblPr>
        <w:tblW w:w="8188" w:type="dxa"/>
        <w:tblLook w:val="04A0" w:firstRow="1" w:lastRow="0" w:firstColumn="1" w:lastColumn="0" w:noHBand="0" w:noVBand="1"/>
      </w:tblPr>
      <w:tblGrid>
        <w:gridCol w:w="7479"/>
        <w:gridCol w:w="709"/>
      </w:tblGrid>
      <w:tr w:rsidR="00E262BA" w:rsidRPr="00F50113" w14:paraId="7723D798" w14:textId="77777777" w:rsidTr="00225E88">
        <w:trPr>
          <w:trHeight w:val="112"/>
        </w:trPr>
        <w:tc>
          <w:tcPr>
            <w:tcW w:w="7479" w:type="dxa"/>
            <w:shd w:val="clear" w:color="auto" w:fill="auto"/>
          </w:tcPr>
          <w:p w14:paraId="5D42B295" w14:textId="520C4D0E" w:rsidR="00E262BA" w:rsidRPr="00D141F4" w:rsidRDefault="00E262BA" w:rsidP="00D141F4">
            <w:pPr>
              <w:pStyle w:val="Contents"/>
              <w:ind w:left="567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Refusing Refusal: The Struggles of Stateless Palestinians in the Swedish Migration Regime</w:t>
            </w:r>
          </w:p>
        </w:tc>
        <w:tc>
          <w:tcPr>
            <w:tcW w:w="709" w:type="dxa"/>
            <w:shd w:val="clear" w:color="auto" w:fill="auto"/>
          </w:tcPr>
          <w:p w14:paraId="62C9EA06" w14:textId="77777777" w:rsidR="00E262BA" w:rsidRPr="00F50113" w:rsidRDefault="00E262BA" w:rsidP="00225E88">
            <w:pPr>
              <w:pStyle w:val="Style5"/>
              <w:jc w:val="center"/>
              <w:rPr>
                <w:b w:val="0"/>
                <w:sz w:val="21"/>
                <w:szCs w:val="21"/>
              </w:rPr>
            </w:pPr>
          </w:p>
        </w:tc>
      </w:tr>
      <w:tr w:rsidR="00E262BA" w:rsidRPr="00F50113" w14:paraId="7572E7D5" w14:textId="77777777" w:rsidTr="00225E88">
        <w:trPr>
          <w:trHeight w:val="331"/>
        </w:trPr>
        <w:tc>
          <w:tcPr>
            <w:tcW w:w="7479" w:type="dxa"/>
            <w:shd w:val="clear" w:color="auto" w:fill="auto"/>
          </w:tcPr>
          <w:p w14:paraId="3512E63E" w14:textId="32173C1C" w:rsidR="00E262BA" w:rsidRPr="00F50113" w:rsidRDefault="00E262BA" w:rsidP="00225E88">
            <w:pPr>
              <w:jc w:val="right"/>
              <w:rPr>
                <w:rFonts w:ascii="Times New Roman" w:hAnsi="Times New Roman" w:cs="Times New Roman"/>
                <w:i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Helena Lindholm</w:t>
            </w:r>
          </w:p>
        </w:tc>
        <w:tc>
          <w:tcPr>
            <w:tcW w:w="709" w:type="dxa"/>
            <w:shd w:val="clear" w:color="auto" w:fill="auto"/>
          </w:tcPr>
          <w:p w14:paraId="3117B476" w14:textId="1991DE07" w:rsidR="00E262BA" w:rsidRPr="00F2560F" w:rsidRDefault="00F2560F" w:rsidP="00225E88">
            <w:pPr>
              <w:pStyle w:val="Style5"/>
              <w:jc w:val="center"/>
              <w:rPr>
                <w:b w:val="0"/>
                <w:sz w:val="21"/>
                <w:szCs w:val="21"/>
              </w:rPr>
            </w:pPr>
            <w:r w:rsidRPr="00F2560F">
              <w:rPr>
                <w:b w:val="0"/>
                <w:sz w:val="21"/>
                <w:szCs w:val="21"/>
              </w:rPr>
              <w:t>267</w:t>
            </w:r>
          </w:p>
        </w:tc>
      </w:tr>
      <w:tr w:rsidR="00E262BA" w:rsidRPr="00F50113" w14:paraId="68F41C5F" w14:textId="77777777" w:rsidTr="00225E88">
        <w:trPr>
          <w:trHeight w:val="679"/>
        </w:trPr>
        <w:tc>
          <w:tcPr>
            <w:tcW w:w="7479" w:type="dxa"/>
            <w:shd w:val="clear" w:color="auto" w:fill="auto"/>
          </w:tcPr>
          <w:p w14:paraId="09FC252C" w14:textId="6E59D310" w:rsidR="00E262BA" w:rsidRPr="00D141F4" w:rsidRDefault="00E262BA" w:rsidP="00D141F4">
            <w:pPr>
              <w:pStyle w:val="Contents"/>
              <w:ind w:left="56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Sea Level Rise and Climate Statelessness: From ‘Too Little, Too Late’ to Context-Based Relevance</w:t>
            </w:r>
          </w:p>
        </w:tc>
        <w:tc>
          <w:tcPr>
            <w:tcW w:w="709" w:type="dxa"/>
            <w:shd w:val="clear" w:color="auto" w:fill="auto"/>
          </w:tcPr>
          <w:p w14:paraId="292AC5D4" w14:textId="77777777" w:rsidR="00E262BA" w:rsidRPr="00F2560F" w:rsidRDefault="00E262BA" w:rsidP="00225E88">
            <w:pPr>
              <w:pStyle w:val="Style5"/>
              <w:jc w:val="center"/>
              <w:rPr>
                <w:b w:val="0"/>
                <w:sz w:val="21"/>
                <w:szCs w:val="21"/>
              </w:rPr>
            </w:pPr>
          </w:p>
        </w:tc>
      </w:tr>
      <w:tr w:rsidR="00E262BA" w:rsidRPr="00F50113" w14:paraId="0454CE3D" w14:textId="77777777" w:rsidTr="00225E88">
        <w:tc>
          <w:tcPr>
            <w:tcW w:w="7479" w:type="dxa"/>
            <w:shd w:val="clear" w:color="auto" w:fill="auto"/>
          </w:tcPr>
          <w:p w14:paraId="77F157DA" w14:textId="07BF7B8A" w:rsidR="00E262BA" w:rsidRPr="00F50113" w:rsidRDefault="00E262BA" w:rsidP="00225E88">
            <w:pPr>
              <w:jc w:val="right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Michel Rouleau-Dick</w:t>
            </w:r>
          </w:p>
        </w:tc>
        <w:tc>
          <w:tcPr>
            <w:tcW w:w="709" w:type="dxa"/>
            <w:shd w:val="clear" w:color="auto" w:fill="auto"/>
          </w:tcPr>
          <w:p w14:paraId="00C44341" w14:textId="0B048E30" w:rsidR="00E262BA" w:rsidRPr="00F50113" w:rsidRDefault="0000581D" w:rsidP="00225E88">
            <w:pPr>
              <w:pStyle w:val="Style5"/>
              <w:jc w:val="center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28</w:t>
            </w:r>
            <w:r w:rsidR="00515655">
              <w:rPr>
                <w:b w:val="0"/>
                <w:sz w:val="21"/>
                <w:szCs w:val="21"/>
              </w:rPr>
              <w:t>7</w:t>
            </w:r>
          </w:p>
        </w:tc>
      </w:tr>
      <w:tr w:rsidR="00E262BA" w:rsidRPr="00F50113" w14:paraId="3746DADB" w14:textId="77777777" w:rsidTr="00225E88">
        <w:trPr>
          <w:trHeight w:val="515"/>
        </w:trPr>
        <w:tc>
          <w:tcPr>
            <w:tcW w:w="7479" w:type="dxa"/>
            <w:shd w:val="clear" w:color="auto" w:fill="auto"/>
          </w:tcPr>
          <w:p w14:paraId="4478A16C" w14:textId="19D4AE38" w:rsidR="00E262BA" w:rsidRPr="00F50113" w:rsidRDefault="00E6667F" w:rsidP="00225E88">
            <w:pPr>
              <w:ind w:left="567"/>
              <w:rPr>
                <w:rFonts w:ascii="Times New Roman" w:hAnsi="Times New Roman" w:cs="Times New Roman"/>
                <w:sz w:val="21"/>
                <w:szCs w:val="21"/>
              </w:rPr>
            </w:pPr>
            <w:r w:rsidRPr="008879F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Tanah </w:t>
            </w:r>
            <w:proofErr w:type="spellStart"/>
            <w:r w:rsidRPr="008879F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Tumpahnya</w:t>
            </w:r>
            <w:proofErr w:type="spellEnd"/>
            <w:r w:rsidRPr="008879F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8879F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Darahku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B9774E">
              <w:rPr>
                <w:rFonts w:ascii="Times New Roman" w:hAnsi="Times New Roman" w:cs="Times New Roman"/>
                <w:sz w:val="21"/>
                <w:szCs w:val="21"/>
              </w:rPr>
              <w:t>The ‘Genuine and Effective Link’ in Establishing Malaysian Citizenship</w:t>
            </w:r>
          </w:p>
        </w:tc>
        <w:tc>
          <w:tcPr>
            <w:tcW w:w="709" w:type="dxa"/>
            <w:shd w:val="clear" w:color="auto" w:fill="auto"/>
          </w:tcPr>
          <w:p w14:paraId="62D59876" w14:textId="77777777" w:rsidR="00E262BA" w:rsidRPr="00F50113" w:rsidRDefault="00E262BA" w:rsidP="00225E88">
            <w:pPr>
              <w:pStyle w:val="Style5"/>
              <w:jc w:val="center"/>
              <w:rPr>
                <w:b w:val="0"/>
                <w:sz w:val="21"/>
                <w:szCs w:val="21"/>
                <w:highlight w:val="yellow"/>
              </w:rPr>
            </w:pPr>
          </w:p>
        </w:tc>
      </w:tr>
      <w:tr w:rsidR="00E262BA" w:rsidRPr="00F50113" w14:paraId="0154BDE8" w14:textId="77777777" w:rsidTr="00225E88">
        <w:tc>
          <w:tcPr>
            <w:tcW w:w="7479" w:type="dxa"/>
            <w:shd w:val="clear" w:color="auto" w:fill="auto"/>
          </w:tcPr>
          <w:p w14:paraId="3446E44B" w14:textId="144F25E1" w:rsidR="00E262BA" w:rsidRPr="00F50113" w:rsidRDefault="00724AD9" w:rsidP="00225E88">
            <w:pPr>
              <w:jc w:val="right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Tan </w:t>
            </w:r>
            <w:r w:rsidR="00B9774E">
              <w:rPr>
                <w:rFonts w:ascii="Times New Roman" w:hAnsi="Times New Roman" w:cs="Times New Roman"/>
                <w:i/>
                <w:sz w:val="21"/>
                <w:szCs w:val="21"/>
              </w:rPr>
              <w:t>Kian Leong</w:t>
            </w:r>
          </w:p>
        </w:tc>
        <w:tc>
          <w:tcPr>
            <w:tcW w:w="709" w:type="dxa"/>
            <w:shd w:val="clear" w:color="auto" w:fill="auto"/>
          </w:tcPr>
          <w:p w14:paraId="1EB0D7D5" w14:textId="5B210F60" w:rsidR="00E262BA" w:rsidRPr="00F50113" w:rsidRDefault="00FA7BBB" w:rsidP="00225E88">
            <w:pPr>
              <w:pStyle w:val="Style5"/>
              <w:jc w:val="center"/>
              <w:rPr>
                <w:b w:val="0"/>
                <w:sz w:val="21"/>
                <w:szCs w:val="21"/>
                <w:highlight w:val="yellow"/>
              </w:rPr>
            </w:pPr>
            <w:r>
              <w:rPr>
                <w:b w:val="0"/>
                <w:sz w:val="21"/>
                <w:szCs w:val="21"/>
              </w:rPr>
              <w:t>30</w:t>
            </w:r>
            <w:r w:rsidR="00515655">
              <w:rPr>
                <w:b w:val="0"/>
                <w:sz w:val="21"/>
                <w:szCs w:val="21"/>
              </w:rPr>
              <w:t>9</w:t>
            </w:r>
          </w:p>
        </w:tc>
      </w:tr>
      <w:tr w:rsidR="00B9774E" w:rsidRPr="00F50113" w14:paraId="4D4932FD" w14:textId="77777777" w:rsidTr="00225E88">
        <w:tc>
          <w:tcPr>
            <w:tcW w:w="7479" w:type="dxa"/>
            <w:shd w:val="clear" w:color="auto" w:fill="auto"/>
          </w:tcPr>
          <w:p w14:paraId="3F5366F8" w14:textId="77A295D4" w:rsidR="00CB6503" w:rsidRPr="006A02EE" w:rsidRDefault="00CB697A" w:rsidP="006A02EE">
            <w:pPr>
              <w:pStyle w:val="Contents"/>
              <w:ind w:left="567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 xml:space="preserve">‘I Must Be from Somewhere. I’m Not </w:t>
            </w:r>
            <w:r w:rsidR="006A02EE">
              <w:rPr>
                <w:iCs/>
                <w:sz w:val="21"/>
                <w:szCs w:val="21"/>
              </w:rPr>
              <w:t>f</w:t>
            </w:r>
            <w:r>
              <w:rPr>
                <w:iCs/>
                <w:sz w:val="21"/>
                <w:szCs w:val="21"/>
              </w:rPr>
              <w:t>rom the Moon’:</w:t>
            </w:r>
            <w:r w:rsidR="009B4100">
              <w:rPr>
                <w:iCs/>
                <w:sz w:val="21"/>
                <w:szCs w:val="21"/>
              </w:rPr>
              <w:t xml:space="preserve"> Navigating the Politics of Labelling for Stateless Palestinian Refugees from Syria</w:t>
            </w:r>
          </w:p>
        </w:tc>
        <w:tc>
          <w:tcPr>
            <w:tcW w:w="709" w:type="dxa"/>
            <w:shd w:val="clear" w:color="auto" w:fill="auto"/>
          </w:tcPr>
          <w:p w14:paraId="7DA20FE8" w14:textId="77777777" w:rsidR="00B9774E" w:rsidRDefault="00B9774E" w:rsidP="00225E88">
            <w:pPr>
              <w:pStyle w:val="Style5"/>
              <w:jc w:val="center"/>
              <w:rPr>
                <w:b w:val="0"/>
                <w:sz w:val="21"/>
                <w:szCs w:val="21"/>
              </w:rPr>
            </w:pPr>
          </w:p>
        </w:tc>
      </w:tr>
      <w:tr w:rsidR="006A02EE" w:rsidRPr="00F50113" w14:paraId="7AB8F49C" w14:textId="77777777" w:rsidTr="00225E88">
        <w:tc>
          <w:tcPr>
            <w:tcW w:w="7479" w:type="dxa"/>
            <w:shd w:val="clear" w:color="auto" w:fill="auto"/>
          </w:tcPr>
          <w:p w14:paraId="2BC8D6D7" w14:textId="1E251E70" w:rsidR="006A02EE" w:rsidRDefault="006A02EE" w:rsidP="006A02EE">
            <w:pPr>
              <w:pStyle w:val="Contents"/>
              <w:spacing w:before="240"/>
              <w:ind w:left="567"/>
              <w:jc w:val="right"/>
              <w:rPr>
                <w:iCs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Jason Tucker and Haqqi Bahram</w:t>
            </w:r>
          </w:p>
        </w:tc>
        <w:tc>
          <w:tcPr>
            <w:tcW w:w="709" w:type="dxa"/>
            <w:shd w:val="clear" w:color="auto" w:fill="auto"/>
          </w:tcPr>
          <w:p w14:paraId="52E6C8FA" w14:textId="31214ECE" w:rsidR="006A02EE" w:rsidRDefault="00F85707" w:rsidP="006A02EE">
            <w:pPr>
              <w:pStyle w:val="Style5"/>
              <w:spacing w:before="240"/>
              <w:jc w:val="center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3</w:t>
            </w:r>
            <w:r w:rsidR="00515655">
              <w:rPr>
                <w:b w:val="0"/>
                <w:sz w:val="21"/>
                <w:szCs w:val="21"/>
              </w:rPr>
              <w:t>30</w:t>
            </w:r>
          </w:p>
        </w:tc>
      </w:tr>
    </w:tbl>
    <w:p w14:paraId="1EC5DFA7" w14:textId="77777777" w:rsidR="00E262BA" w:rsidRPr="00F50113" w:rsidRDefault="00E262BA" w:rsidP="00E262BA">
      <w:pPr>
        <w:rPr>
          <w:rFonts w:ascii="Trajan Pro" w:hAnsi="Trajan Pro"/>
          <w:smallCaps/>
          <w:sz w:val="20"/>
          <w:szCs w:val="20"/>
        </w:rPr>
      </w:pPr>
      <w:r w:rsidRPr="00F50113">
        <w:rPr>
          <w:rFonts w:ascii="Trajan Pro" w:hAnsi="Trajan Pro"/>
          <w:smallCaps/>
          <w:sz w:val="20"/>
          <w:szCs w:val="20"/>
        </w:rPr>
        <w:t>Critique and Commentary</w:t>
      </w:r>
    </w:p>
    <w:p w14:paraId="2821CBD5" w14:textId="77777777" w:rsidR="00E262BA" w:rsidRPr="00BA5522" w:rsidRDefault="00E262BA" w:rsidP="00E262BA">
      <w:pPr>
        <w:rPr>
          <w:rFonts w:ascii="Trajan Pro" w:hAnsi="Trajan Pro"/>
          <w:smallCaps/>
          <w:sz w:val="16"/>
          <w:szCs w:val="16"/>
        </w:rPr>
      </w:pPr>
    </w:p>
    <w:tbl>
      <w:tblPr>
        <w:tblW w:w="8188" w:type="dxa"/>
        <w:tblLook w:val="04A0" w:firstRow="1" w:lastRow="0" w:firstColumn="1" w:lastColumn="0" w:noHBand="0" w:noVBand="1"/>
      </w:tblPr>
      <w:tblGrid>
        <w:gridCol w:w="7479"/>
        <w:gridCol w:w="709"/>
      </w:tblGrid>
      <w:tr w:rsidR="00E262BA" w:rsidRPr="00F50113" w14:paraId="22873D11" w14:textId="77777777" w:rsidTr="00225E88">
        <w:trPr>
          <w:trHeight w:val="445"/>
        </w:trPr>
        <w:tc>
          <w:tcPr>
            <w:tcW w:w="7479" w:type="dxa"/>
            <w:shd w:val="clear" w:color="auto" w:fill="auto"/>
          </w:tcPr>
          <w:p w14:paraId="33956CC4" w14:textId="39C6446B" w:rsidR="00E262BA" w:rsidRPr="00F50113" w:rsidRDefault="007C1051" w:rsidP="00225E88">
            <w:pPr>
              <w:pStyle w:val="Contents"/>
              <w:ind w:left="56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Legal Identity and Minority Statelessness in Cambodia</w:t>
            </w:r>
            <w:r w:rsidR="00A8280C">
              <w:rPr>
                <w:sz w:val="21"/>
                <w:szCs w:val="21"/>
              </w:rPr>
              <w:t>: Recent Developments</w:t>
            </w:r>
          </w:p>
        </w:tc>
        <w:tc>
          <w:tcPr>
            <w:tcW w:w="709" w:type="dxa"/>
            <w:shd w:val="clear" w:color="auto" w:fill="auto"/>
          </w:tcPr>
          <w:p w14:paraId="067A7280" w14:textId="77777777" w:rsidR="00E262BA" w:rsidRPr="00F50113" w:rsidRDefault="00E262BA" w:rsidP="00225E88">
            <w:pPr>
              <w:pStyle w:val="Style5"/>
              <w:jc w:val="center"/>
              <w:rPr>
                <w:b w:val="0"/>
                <w:sz w:val="21"/>
                <w:szCs w:val="21"/>
              </w:rPr>
            </w:pPr>
          </w:p>
        </w:tc>
      </w:tr>
      <w:tr w:rsidR="00E262BA" w:rsidRPr="00F50113" w14:paraId="7CE8AF21" w14:textId="77777777" w:rsidTr="00225E88">
        <w:tc>
          <w:tcPr>
            <w:tcW w:w="7479" w:type="dxa"/>
            <w:shd w:val="clear" w:color="auto" w:fill="auto"/>
          </w:tcPr>
          <w:p w14:paraId="393E813B" w14:textId="3846C902" w:rsidR="00E262BA" w:rsidRPr="00F50113" w:rsidRDefault="00A8280C" w:rsidP="00225E88">
            <w:pPr>
              <w:jc w:val="right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Christoph </w:t>
            </w:r>
            <w:proofErr w:type="spellStart"/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Sperfeldt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DF075EC" w14:textId="355A43DE" w:rsidR="00E262BA" w:rsidRPr="00F50113" w:rsidRDefault="003E1CA2" w:rsidP="00225E88">
            <w:pPr>
              <w:pStyle w:val="Style5"/>
              <w:jc w:val="center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34</w:t>
            </w:r>
            <w:r w:rsidR="00515655">
              <w:rPr>
                <w:b w:val="0"/>
                <w:sz w:val="21"/>
                <w:szCs w:val="21"/>
              </w:rPr>
              <w:t>7</w:t>
            </w:r>
          </w:p>
        </w:tc>
      </w:tr>
    </w:tbl>
    <w:p w14:paraId="1A46D780" w14:textId="77777777" w:rsidR="00E262BA" w:rsidRPr="00F50113" w:rsidRDefault="00E262BA" w:rsidP="00E262BA">
      <w:pPr>
        <w:rPr>
          <w:rFonts w:ascii="Trajan Pro" w:hAnsi="Trajan Pro"/>
          <w:smallCaps/>
          <w:sz w:val="20"/>
          <w:szCs w:val="20"/>
        </w:rPr>
      </w:pPr>
      <w:r w:rsidRPr="00F50113">
        <w:rPr>
          <w:rFonts w:ascii="Trajan Pro" w:hAnsi="Trajan Pro"/>
          <w:smallCaps/>
          <w:sz w:val="20"/>
          <w:szCs w:val="20"/>
        </w:rPr>
        <w:t>Book Reviews</w:t>
      </w:r>
    </w:p>
    <w:p w14:paraId="2AC61421" w14:textId="77777777" w:rsidR="00E262BA" w:rsidRPr="00BA1D15" w:rsidRDefault="00E262BA" w:rsidP="00E262BA">
      <w:pPr>
        <w:rPr>
          <w:rFonts w:ascii="Trajan Pro" w:hAnsi="Trajan Pro"/>
          <w:smallCaps/>
          <w:sz w:val="16"/>
          <w:szCs w:val="16"/>
        </w:rPr>
      </w:pPr>
    </w:p>
    <w:tbl>
      <w:tblPr>
        <w:tblW w:w="8188" w:type="dxa"/>
        <w:tblLook w:val="04A0" w:firstRow="1" w:lastRow="0" w:firstColumn="1" w:lastColumn="0" w:noHBand="0" w:noVBand="1"/>
      </w:tblPr>
      <w:tblGrid>
        <w:gridCol w:w="7479"/>
        <w:gridCol w:w="709"/>
      </w:tblGrid>
      <w:tr w:rsidR="00E262BA" w:rsidRPr="00F50113" w14:paraId="0ED94B24" w14:textId="77777777" w:rsidTr="00225E88">
        <w:trPr>
          <w:trHeight w:val="781"/>
        </w:trPr>
        <w:tc>
          <w:tcPr>
            <w:tcW w:w="7479" w:type="dxa"/>
            <w:shd w:val="clear" w:color="auto" w:fill="auto"/>
          </w:tcPr>
          <w:p w14:paraId="0BFF0C89" w14:textId="5D8B1F1A" w:rsidR="00E262BA" w:rsidRPr="00F50113" w:rsidRDefault="00CB5862" w:rsidP="00225E88">
            <w:pPr>
              <w:pStyle w:val="Contents"/>
              <w:ind w:left="567"/>
              <w:rPr>
                <w:sz w:val="21"/>
                <w:szCs w:val="21"/>
                <w:lang w:val="en-GB"/>
              </w:rPr>
            </w:pPr>
            <w:r w:rsidRPr="00CB5862">
              <w:rPr>
                <w:i/>
                <w:iCs/>
                <w:sz w:val="21"/>
                <w:szCs w:val="21"/>
              </w:rPr>
              <w:t xml:space="preserve">Statelessness </w:t>
            </w:r>
            <w:r>
              <w:rPr>
                <w:i/>
                <w:iCs/>
                <w:sz w:val="21"/>
                <w:szCs w:val="21"/>
              </w:rPr>
              <w:t>a</w:t>
            </w:r>
            <w:r w:rsidRPr="00CB5862">
              <w:rPr>
                <w:i/>
                <w:iCs/>
                <w:sz w:val="21"/>
                <w:szCs w:val="21"/>
              </w:rPr>
              <w:t xml:space="preserve">nd Contemporary Enslavement </w:t>
            </w:r>
            <w:r w:rsidR="00467CEE" w:rsidRPr="00A356BE">
              <w:rPr>
                <w:sz w:val="21"/>
                <w:szCs w:val="21"/>
              </w:rPr>
              <w:t>b</w:t>
            </w:r>
            <w:r w:rsidRPr="00467CEE">
              <w:rPr>
                <w:sz w:val="21"/>
                <w:szCs w:val="21"/>
              </w:rPr>
              <w:t xml:space="preserve">y Jane Anna Gordon (Routledge 2019). 164 </w:t>
            </w:r>
            <w:r w:rsidR="00467CEE">
              <w:rPr>
                <w:sz w:val="21"/>
                <w:szCs w:val="21"/>
              </w:rPr>
              <w:t>Pages</w:t>
            </w:r>
            <w:r w:rsidRPr="00467CEE">
              <w:rPr>
                <w:sz w:val="21"/>
                <w:szCs w:val="21"/>
              </w:rPr>
              <w:t>. P</w:t>
            </w:r>
            <w:r w:rsidR="00467CEE">
              <w:rPr>
                <w:sz w:val="21"/>
                <w:szCs w:val="21"/>
              </w:rPr>
              <w:t>rice</w:t>
            </w:r>
            <w:r w:rsidRPr="00467CEE">
              <w:rPr>
                <w:sz w:val="21"/>
                <w:szCs w:val="21"/>
              </w:rPr>
              <w:t xml:space="preserve"> USD $34.36. ISBN 9780367358549</w:t>
            </w:r>
          </w:p>
        </w:tc>
        <w:tc>
          <w:tcPr>
            <w:tcW w:w="709" w:type="dxa"/>
            <w:shd w:val="clear" w:color="auto" w:fill="auto"/>
          </w:tcPr>
          <w:p w14:paraId="52908F61" w14:textId="77777777" w:rsidR="00E262BA" w:rsidRPr="00F50113" w:rsidRDefault="00E262BA" w:rsidP="00225E88">
            <w:pPr>
              <w:pStyle w:val="Style5"/>
              <w:jc w:val="center"/>
              <w:rPr>
                <w:b w:val="0"/>
                <w:sz w:val="21"/>
                <w:szCs w:val="21"/>
              </w:rPr>
            </w:pPr>
          </w:p>
        </w:tc>
      </w:tr>
      <w:tr w:rsidR="00E262BA" w:rsidRPr="00F50113" w14:paraId="6CA1CC62" w14:textId="77777777" w:rsidTr="00225E88">
        <w:tc>
          <w:tcPr>
            <w:tcW w:w="7479" w:type="dxa"/>
            <w:shd w:val="clear" w:color="auto" w:fill="auto"/>
          </w:tcPr>
          <w:p w14:paraId="412461D2" w14:textId="17939A61" w:rsidR="00E262BA" w:rsidRPr="00F50113" w:rsidRDefault="00467CEE" w:rsidP="00225E88">
            <w:pPr>
              <w:jc w:val="right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Yuriko Cowper-Smith</w:t>
            </w:r>
          </w:p>
        </w:tc>
        <w:tc>
          <w:tcPr>
            <w:tcW w:w="709" w:type="dxa"/>
            <w:shd w:val="clear" w:color="auto" w:fill="auto"/>
          </w:tcPr>
          <w:p w14:paraId="2BC9828B" w14:textId="56625CD3" w:rsidR="00E262BA" w:rsidRPr="00F50113" w:rsidRDefault="0094221C" w:rsidP="00225E88">
            <w:pPr>
              <w:pStyle w:val="Style5"/>
              <w:jc w:val="center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35</w:t>
            </w:r>
            <w:r w:rsidR="00515655">
              <w:rPr>
                <w:b w:val="0"/>
                <w:sz w:val="21"/>
                <w:szCs w:val="21"/>
              </w:rPr>
              <w:t>4</w:t>
            </w:r>
          </w:p>
        </w:tc>
      </w:tr>
      <w:tr w:rsidR="00E262BA" w:rsidRPr="00F50113" w14:paraId="2B8DF985" w14:textId="77777777" w:rsidTr="00225E88">
        <w:trPr>
          <w:trHeight w:val="771"/>
        </w:trPr>
        <w:tc>
          <w:tcPr>
            <w:tcW w:w="7479" w:type="dxa"/>
            <w:shd w:val="clear" w:color="auto" w:fill="auto"/>
          </w:tcPr>
          <w:p w14:paraId="162ACD28" w14:textId="3D351791" w:rsidR="00E262BA" w:rsidRPr="00F50113" w:rsidRDefault="0063347C" w:rsidP="00225E88">
            <w:pPr>
              <w:pStyle w:val="Contents"/>
              <w:ind w:left="567"/>
              <w:rPr>
                <w:sz w:val="21"/>
                <w:szCs w:val="21"/>
                <w:lang w:val="en-GB"/>
              </w:rPr>
            </w:pPr>
            <w:r w:rsidRPr="0063347C">
              <w:rPr>
                <w:i/>
                <w:sz w:val="21"/>
                <w:szCs w:val="21"/>
                <w:lang w:val="en-GB"/>
              </w:rPr>
              <w:t xml:space="preserve">Statelessness, Governance, </w:t>
            </w:r>
            <w:r>
              <w:rPr>
                <w:i/>
                <w:sz w:val="21"/>
                <w:szCs w:val="21"/>
                <w:lang w:val="en-GB"/>
              </w:rPr>
              <w:t>a</w:t>
            </w:r>
            <w:r w:rsidRPr="0063347C">
              <w:rPr>
                <w:i/>
                <w:sz w:val="21"/>
                <w:szCs w:val="21"/>
                <w:lang w:val="en-GB"/>
              </w:rPr>
              <w:t xml:space="preserve">nd </w:t>
            </w:r>
            <w:r>
              <w:rPr>
                <w:i/>
                <w:sz w:val="21"/>
                <w:szCs w:val="21"/>
                <w:lang w:val="en-GB"/>
              </w:rPr>
              <w:t>t</w:t>
            </w:r>
            <w:r w:rsidRPr="0063347C">
              <w:rPr>
                <w:i/>
                <w:sz w:val="21"/>
                <w:szCs w:val="21"/>
                <w:lang w:val="en-GB"/>
              </w:rPr>
              <w:t xml:space="preserve">he Problem </w:t>
            </w:r>
            <w:r>
              <w:rPr>
                <w:i/>
                <w:sz w:val="21"/>
                <w:szCs w:val="21"/>
                <w:lang w:val="en-GB"/>
              </w:rPr>
              <w:t>o</w:t>
            </w:r>
            <w:r w:rsidRPr="0063347C">
              <w:rPr>
                <w:i/>
                <w:sz w:val="21"/>
                <w:szCs w:val="21"/>
                <w:lang w:val="en-GB"/>
              </w:rPr>
              <w:t>f Citizenship</w:t>
            </w:r>
            <w:r w:rsidR="009D2FC9">
              <w:rPr>
                <w:iCs/>
                <w:sz w:val="21"/>
                <w:szCs w:val="21"/>
                <w:lang w:val="en-GB"/>
              </w:rPr>
              <w:t>,</w:t>
            </w:r>
            <w:r w:rsidRPr="0063347C">
              <w:rPr>
                <w:i/>
                <w:sz w:val="21"/>
                <w:szCs w:val="21"/>
                <w:lang w:val="en-GB"/>
              </w:rPr>
              <w:t xml:space="preserve"> </w:t>
            </w:r>
            <w:r w:rsidRPr="0063347C">
              <w:rPr>
                <w:iCs/>
                <w:sz w:val="21"/>
                <w:szCs w:val="21"/>
                <w:lang w:val="en-GB"/>
              </w:rPr>
              <w:t xml:space="preserve">Edited </w:t>
            </w:r>
            <w:r>
              <w:rPr>
                <w:iCs/>
                <w:sz w:val="21"/>
                <w:szCs w:val="21"/>
                <w:lang w:val="en-GB"/>
              </w:rPr>
              <w:t>b</w:t>
            </w:r>
            <w:r w:rsidRPr="0063347C">
              <w:rPr>
                <w:iCs/>
                <w:sz w:val="21"/>
                <w:szCs w:val="21"/>
                <w:lang w:val="en-GB"/>
              </w:rPr>
              <w:t xml:space="preserve">y </w:t>
            </w:r>
            <w:proofErr w:type="spellStart"/>
            <w:r w:rsidRPr="0063347C">
              <w:rPr>
                <w:iCs/>
                <w:sz w:val="21"/>
                <w:szCs w:val="21"/>
                <w:lang w:val="en-GB"/>
              </w:rPr>
              <w:t>Tendayi</w:t>
            </w:r>
            <w:proofErr w:type="spellEnd"/>
            <w:r w:rsidRPr="0063347C">
              <w:rPr>
                <w:iCs/>
                <w:sz w:val="21"/>
                <w:szCs w:val="21"/>
                <w:lang w:val="en-GB"/>
              </w:rPr>
              <w:t xml:space="preserve"> Bloom </w:t>
            </w:r>
            <w:r w:rsidR="009D2FC9">
              <w:rPr>
                <w:iCs/>
                <w:sz w:val="21"/>
                <w:szCs w:val="21"/>
                <w:lang w:val="en-GB"/>
              </w:rPr>
              <w:t>a</w:t>
            </w:r>
            <w:r w:rsidRPr="0063347C">
              <w:rPr>
                <w:iCs/>
                <w:sz w:val="21"/>
                <w:szCs w:val="21"/>
                <w:lang w:val="en-GB"/>
              </w:rPr>
              <w:t xml:space="preserve">nd Lindsey N Kingston (Manchester University Press 2021) 400 Pages. Price £90.00. </w:t>
            </w:r>
            <w:r w:rsidR="009D2FC9">
              <w:rPr>
                <w:iCs/>
                <w:sz w:val="21"/>
                <w:szCs w:val="21"/>
                <w:lang w:val="en-GB"/>
              </w:rPr>
              <w:t>ISBN</w:t>
            </w:r>
            <w:r w:rsidRPr="0063347C">
              <w:rPr>
                <w:iCs/>
                <w:sz w:val="21"/>
                <w:szCs w:val="21"/>
                <w:lang w:val="en-GB"/>
              </w:rPr>
              <w:t xml:space="preserve"> 9781526156419</w:t>
            </w:r>
          </w:p>
        </w:tc>
        <w:tc>
          <w:tcPr>
            <w:tcW w:w="709" w:type="dxa"/>
            <w:shd w:val="clear" w:color="auto" w:fill="auto"/>
          </w:tcPr>
          <w:p w14:paraId="030D2D42" w14:textId="77777777" w:rsidR="00E262BA" w:rsidRPr="00F50113" w:rsidRDefault="00E262BA" w:rsidP="00225E88">
            <w:pPr>
              <w:pStyle w:val="Style5"/>
              <w:jc w:val="center"/>
              <w:rPr>
                <w:b w:val="0"/>
                <w:sz w:val="21"/>
                <w:szCs w:val="21"/>
              </w:rPr>
            </w:pPr>
          </w:p>
        </w:tc>
      </w:tr>
      <w:tr w:rsidR="00E262BA" w:rsidRPr="00F50113" w14:paraId="45EDEEB3" w14:textId="77777777" w:rsidTr="00225E88">
        <w:tc>
          <w:tcPr>
            <w:tcW w:w="7479" w:type="dxa"/>
            <w:shd w:val="clear" w:color="auto" w:fill="auto"/>
          </w:tcPr>
          <w:p w14:paraId="00AA342C" w14:textId="1DAD1ADD" w:rsidR="00E262BA" w:rsidRPr="00F50113" w:rsidRDefault="004D1E24" w:rsidP="00BA1D15">
            <w:pPr>
              <w:jc w:val="right"/>
              <w:rPr>
                <w:rFonts w:ascii="Times New Roman" w:hAnsi="Times New Roman" w:cs="Times New Roman"/>
                <w:i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Marnie </w:t>
            </w:r>
            <w:proofErr w:type="spellStart"/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Lloydd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CA01FBA" w14:textId="2A9677EE" w:rsidR="00E262BA" w:rsidRPr="00F50113" w:rsidRDefault="004C50AA" w:rsidP="00BA1D15">
            <w:pPr>
              <w:pStyle w:val="Style5"/>
              <w:jc w:val="center"/>
              <w:rPr>
                <w:b w:val="0"/>
                <w:sz w:val="21"/>
                <w:szCs w:val="21"/>
                <w:highlight w:val="yellow"/>
              </w:rPr>
            </w:pPr>
            <w:r>
              <w:rPr>
                <w:b w:val="0"/>
                <w:sz w:val="21"/>
                <w:szCs w:val="21"/>
              </w:rPr>
              <w:t>35</w:t>
            </w:r>
            <w:r w:rsidR="00515655">
              <w:rPr>
                <w:b w:val="0"/>
                <w:sz w:val="21"/>
                <w:szCs w:val="21"/>
              </w:rPr>
              <w:t>9</w:t>
            </w:r>
          </w:p>
        </w:tc>
      </w:tr>
      <w:tr w:rsidR="004D1E24" w:rsidRPr="00F50113" w14:paraId="2F4456F5" w14:textId="77777777" w:rsidTr="00225E88">
        <w:tc>
          <w:tcPr>
            <w:tcW w:w="7479" w:type="dxa"/>
            <w:shd w:val="clear" w:color="auto" w:fill="auto"/>
          </w:tcPr>
          <w:p w14:paraId="4BE044C7" w14:textId="38D5D777" w:rsidR="004D1E24" w:rsidRPr="004D1E24" w:rsidRDefault="00A356BE" w:rsidP="004D1E24">
            <w:pPr>
              <w:ind w:left="567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A356BE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 xml:space="preserve">Legal Identity, Race 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>a</w:t>
            </w:r>
            <w:r w:rsidRPr="00A356BE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 xml:space="preserve">nd Belonging 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>i</w:t>
            </w:r>
            <w:r w:rsidRPr="00A356BE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 xml:space="preserve">n 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>t</w:t>
            </w:r>
            <w:r w:rsidRPr="00A356BE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 xml:space="preserve">he Dominican Republic: From Citizen 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>t</w:t>
            </w:r>
            <w:r w:rsidRPr="00A356BE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 xml:space="preserve">o Foreigner </w:t>
            </w:r>
            <w:r w:rsidR="00B73D4D">
              <w:rPr>
                <w:rFonts w:ascii="Times New Roman" w:hAnsi="Times New Roman" w:cs="Times New Roman"/>
                <w:iCs/>
                <w:sz w:val="21"/>
                <w:szCs w:val="21"/>
                <w:lang w:val="en-GB"/>
              </w:rPr>
              <w:t>b</w:t>
            </w:r>
            <w:r w:rsidRPr="00A356BE">
              <w:rPr>
                <w:rFonts w:ascii="Times New Roman" w:hAnsi="Times New Roman" w:cs="Times New Roman"/>
                <w:iCs/>
                <w:sz w:val="21"/>
                <w:szCs w:val="21"/>
                <w:lang w:val="en-GB"/>
              </w:rPr>
              <w:t xml:space="preserve">y Eve Hayes De </w:t>
            </w:r>
            <w:proofErr w:type="spellStart"/>
            <w:r w:rsidRPr="00A356BE">
              <w:rPr>
                <w:rFonts w:ascii="Times New Roman" w:hAnsi="Times New Roman" w:cs="Times New Roman"/>
                <w:iCs/>
                <w:sz w:val="21"/>
                <w:szCs w:val="21"/>
                <w:lang w:val="en-GB"/>
              </w:rPr>
              <w:t>Kalaf</w:t>
            </w:r>
            <w:proofErr w:type="spellEnd"/>
            <w:r w:rsidRPr="00A356BE">
              <w:rPr>
                <w:rFonts w:ascii="Times New Roman" w:hAnsi="Times New Roman" w:cs="Times New Roman"/>
                <w:iCs/>
                <w:sz w:val="21"/>
                <w:szCs w:val="21"/>
                <w:lang w:val="en-GB"/>
              </w:rPr>
              <w:t xml:space="preserve"> (Anthem Press 2022) 126 Pages. Price $40.00. </w:t>
            </w:r>
            <w:r w:rsidR="002B361C">
              <w:rPr>
                <w:rFonts w:ascii="Times New Roman" w:hAnsi="Times New Roman" w:cs="Times New Roman"/>
                <w:iCs/>
                <w:sz w:val="21"/>
                <w:szCs w:val="21"/>
                <w:lang w:val="en-GB"/>
              </w:rPr>
              <w:t>ISBN</w:t>
            </w:r>
            <w:r w:rsidRPr="00A356BE">
              <w:rPr>
                <w:rFonts w:ascii="Times New Roman" w:hAnsi="Times New Roman" w:cs="Times New Roman"/>
                <w:iCs/>
                <w:sz w:val="21"/>
                <w:szCs w:val="21"/>
                <w:lang w:val="en-GB"/>
              </w:rPr>
              <w:t xml:space="preserve"> 9781785277641</w:t>
            </w:r>
          </w:p>
        </w:tc>
        <w:tc>
          <w:tcPr>
            <w:tcW w:w="709" w:type="dxa"/>
            <w:shd w:val="clear" w:color="auto" w:fill="auto"/>
          </w:tcPr>
          <w:p w14:paraId="75BB58A3" w14:textId="77777777" w:rsidR="004D1E24" w:rsidRDefault="004D1E24" w:rsidP="00225E88">
            <w:pPr>
              <w:pStyle w:val="Style5"/>
              <w:jc w:val="center"/>
              <w:rPr>
                <w:b w:val="0"/>
                <w:sz w:val="21"/>
                <w:szCs w:val="21"/>
              </w:rPr>
            </w:pPr>
          </w:p>
        </w:tc>
      </w:tr>
      <w:tr w:rsidR="004D1E24" w:rsidRPr="00F50113" w14:paraId="1C93D73F" w14:textId="77777777" w:rsidTr="00225E88">
        <w:tc>
          <w:tcPr>
            <w:tcW w:w="7479" w:type="dxa"/>
            <w:shd w:val="clear" w:color="auto" w:fill="auto"/>
          </w:tcPr>
          <w:p w14:paraId="421FA65F" w14:textId="28FA36B3" w:rsidR="004D1E24" w:rsidRPr="004D1E24" w:rsidRDefault="00B73D4D" w:rsidP="00BA1D15">
            <w:pPr>
              <w:jc w:val="right"/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 xml:space="preserve">Allison J </w:t>
            </w:r>
            <w:proofErr w:type="spellStart"/>
            <w:r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>Petroz</w:t>
            </w:r>
            <w:r w:rsidR="00AE1676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>ziello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33E6ACB" w14:textId="791EBA64" w:rsidR="004D1E24" w:rsidRDefault="000C0FA7" w:rsidP="00BA1D15">
            <w:pPr>
              <w:pStyle w:val="Style5"/>
              <w:jc w:val="center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36</w:t>
            </w:r>
            <w:r w:rsidR="00515655">
              <w:rPr>
                <w:b w:val="0"/>
                <w:sz w:val="21"/>
                <w:szCs w:val="21"/>
              </w:rPr>
              <w:t>6</w:t>
            </w:r>
          </w:p>
        </w:tc>
      </w:tr>
    </w:tbl>
    <w:p w14:paraId="469057A0" w14:textId="36E995B8" w:rsidR="008D1070" w:rsidRDefault="008D1070" w:rsidP="00BA1D15"/>
    <w:sectPr w:rsidR="008D1070" w:rsidSect="00EE2204">
      <w:type w:val="continuous"/>
      <w:pgSz w:w="11906" w:h="16838"/>
      <w:pgMar w:top="1701" w:right="2041" w:bottom="1701" w:left="2041" w:header="709" w:footer="709" w:gutter="0"/>
      <w:pgNumType w:fmt="lowerRoman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C5656" w14:textId="77777777" w:rsidR="00530582" w:rsidRDefault="00530582">
      <w:pPr>
        <w:spacing w:after="0" w:line="240" w:lineRule="auto"/>
      </w:pPr>
      <w:r>
        <w:separator/>
      </w:r>
    </w:p>
  </w:endnote>
  <w:endnote w:type="continuationSeparator" w:id="0">
    <w:p w14:paraId="7EB3D685" w14:textId="77777777" w:rsidR="00530582" w:rsidRDefault="0053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jan Pro">
    <w:altName w:val="Cambria"/>
    <w:panose1 w:val="020B0604020202020204"/>
    <w:charset w:val="00"/>
    <w:family w:val="roman"/>
    <w:notTrueType/>
    <w:pitch w:val="variable"/>
    <w:sig w:usb0="800000AF" w:usb1="5000204B" w:usb2="00000000" w:usb3="00000000" w:csb0="0000009B" w:csb1="00000000"/>
  </w:font>
  <w:font w:name="Minion Pro">
    <w:altName w:val="Cambria"/>
    <w:panose1 w:val="020B0604020202020204"/>
    <w:charset w:val="00"/>
    <w:family w:val="roman"/>
    <w:notTrueType/>
    <w:pitch w:val="variable"/>
    <w:sig w:usb0="E00002AF" w:usb1="5000607B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441030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033325" w14:textId="77777777" w:rsidR="000C328D" w:rsidRDefault="00BA1D15" w:rsidP="007A1B2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2134992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CDEBFB" w14:textId="77777777" w:rsidR="000C328D" w:rsidRDefault="00BA1D15" w:rsidP="007A1B2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9922482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E2D858" w14:textId="77777777" w:rsidR="000C328D" w:rsidRDefault="00BA1D15" w:rsidP="007A1B2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7765232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9291D8" w14:textId="77777777" w:rsidR="000C328D" w:rsidRDefault="00BA1D15" w:rsidP="007A1B2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7720564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F1D845" w14:textId="77777777" w:rsidR="000C328D" w:rsidRDefault="00BA1D15" w:rsidP="007A1B2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02AFE1" w14:textId="77777777" w:rsidR="000C328D" w:rsidRDefault="005305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87338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4AEADC" w14:textId="77777777" w:rsidR="00EE2204" w:rsidRPr="00EE2204" w:rsidRDefault="00BA1D1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E22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220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E22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E220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E220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A20EAFC" w14:textId="77777777" w:rsidR="000C328D" w:rsidRPr="000C328D" w:rsidRDefault="00530582" w:rsidP="00EE2204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2089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F97249" w14:textId="77777777" w:rsidR="00EE2204" w:rsidRDefault="00530582">
        <w:pPr>
          <w:pStyle w:val="Footer"/>
          <w:jc w:val="center"/>
        </w:pPr>
      </w:p>
    </w:sdtContent>
  </w:sdt>
  <w:p w14:paraId="26A23988" w14:textId="77777777" w:rsidR="00EE2204" w:rsidRDefault="0053058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38046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1761F91" w14:textId="77777777" w:rsidR="00EE2204" w:rsidRPr="00EE2204" w:rsidRDefault="00BA1D1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E22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220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E22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E220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E220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BA5BF64" w14:textId="77777777" w:rsidR="000C328D" w:rsidRPr="00EE2204" w:rsidRDefault="00530582" w:rsidP="00EE2204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804B8" w14:textId="77777777" w:rsidR="00530582" w:rsidRDefault="00530582">
      <w:pPr>
        <w:spacing w:after="0" w:line="240" w:lineRule="auto"/>
      </w:pPr>
      <w:r>
        <w:separator/>
      </w:r>
    </w:p>
  </w:footnote>
  <w:footnote w:type="continuationSeparator" w:id="0">
    <w:p w14:paraId="17178440" w14:textId="77777777" w:rsidR="00530582" w:rsidRDefault="00530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2F65E" w14:textId="77777777" w:rsidR="00EE2204" w:rsidRDefault="005305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15E4" w14:textId="77777777" w:rsidR="00EE2204" w:rsidRDefault="005305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0216" w14:textId="77777777" w:rsidR="00EE2204" w:rsidRDefault="005305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E7"/>
    <w:rsid w:val="0000581D"/>
    <w:rsid w:val="000C0FA7"/>
    <w:rsid w:val="002B361C"/>
    <w:rsid w:val="003D3E63"/>
    <w:rsid w:val="003E1CA2"/>
    <w:rsid w:val="003F6828"/>
    <w:rsid w:val="00467CEE"/>
    <w:rsid w:val="004C50AA"/>
    <w:rsid w:val="004D1E24"/>
    <w:rsid w:val="00515655"/>
    <w:rsid w:val="00530582"/>
    <w:rsid w:val="005B3782"/>
    <w:rsid w:val="006270E7"/>
    <w:rsid w:val="0063347C"/>
    <w:rsid w:val="006A02EE"/>
    <w:rsid w:val="00724AD9"/>
    <w:rsid w:val="007C1051"/>
    <w:rsid w:val="008616EF"/>
    <w:rsid w:val="0088448C"/>
    <w:rsid w:val="008879FC"/>
    <w:rsid w:val="008D1070"/>
    <w:rsid w:val="009209E0"/>
    <w:rsid w:val="00930510"/>
    <w:rsid w:val="0094221C"/>
    <w:rsid w:val="009B4100"/>
    <w:rsid w:val="009D2FC9"/>
    <w:rsid w:val="00A356BE"/>
    <w:rsid w:val="00A8280C"/>
    <w:rsid w:val="00AE1676"/>
    <w:rsid w:val="00B73D4D"/>
    <w:rsid w:val="00B9774E"/>
    <w:rsid w:val="00BA1D15"/>
    <w:rsid w:val="00CB5862"/>
    <w:rsid w:val="00CB6503"/>
    <w:rsid w:val="00CB697A"/>
    <w:rsid w:val="00D141F4"/>
    <w:rsid w:val="00E262BA"/>
    <w:rsid w:val="00E6667F"/>
    <w:rsid w:val="00E95990"/>
    <w:rsid w:val="00F2560F"/>
    <w:rsid w:val="00F842CD"/>
    <w:rsid w:val="00F85707"/>
    <w:rsid w:val="00F9359D"/>
    <w:rsid w:val="00FA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BD3AE"/>
  <w15:chartTrackingRefBased/>
  <w15:docId w15:val="{189D6DA6-301C-4A6F-922F-75A16890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0E7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0E7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">
    <w:name w:val="Contents"/>
    <w:basedOn w:val="Normal"/>
    <w:link w:val="ContentsChar"/>
    <w:rsid w:val="006270E7"/>
    <w:pPr>
      <w:tabs>
        <w:tab w:val="left" w:pos="567"/>
        <w:tab w:val="right" w:pos="7144"/>
        <w:tab w:val="right" w:pos="7825"/>
      </w:tabs>
      <w:spacing w:after="6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ontentsChar">
    <w:name w:val="Contents Char"/>
    <w:link w:val="Contents"/>
    <w:rsid w:val="006270E7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tyle5">
    <w:name w:val="Style5"/>
    <w:basedOn w:val="Normal"/>
    <w:link w:val="Style5Char"/>
    <w:rsid w:val="006270E7"/>
    <w:pPr>
      <w:tabs>
        <w:tab w:val="left" w:pos="567"/>
        <w:tab w:val="right" w:pos="7144"/>
        <w:tab w:val="right" w:pos="7825"/>
      </w:tabs>
      <w:spacing w:after="240" w:line="240" w:lineRule="auto"/>
    </w:pPr>
    <w:rPr>
      <w:rFonts w:ascii="Times New Roman" w:eastAsia="Times New Roman" w:hAnsi="Times New Roman" w:cs="Times New Roman"/>
      <w:b/>
      <w:smallCaps/>
      <w:sz w:val="24"/>
      <w:szCs w:val="24"/>
    </w:rPr>
  </w:style>
  <w:style w:type="character" w:customStyle="1" w:styleId="Style5Char">
    <w:name w:val="Style5 Char"/>
    <w:link w:val="Style5"/>
    <w:rsid w:val="006270E7"/>
    <w:rPr>
      <w:rFonts w:ascii="Times New Roman" w:eastAsia="Times New Roman" w:hAnsi="Times New Roman" w:cs="Times New Roman"/>
      <w:b/>
      <w:smallCaps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27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0E7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27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0E7"/>
    <w:rPr>
      <w:szCs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270E7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627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hdphoto" Target="media/hdphoto1.wdp"/><Relationship Id="rId18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17" Type="http://schemas.microsoft.com/office/2007/relationships/hdphoto" Target="media/hdphoto3.wdp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07/relationships/hdphoto" Target="media/hdphoto2.wdp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Ruskin</dc:creator>
  <cp:keywords/>
  <dc:description/>
  <cp:lastModifiedBy>Eliah Castiello</cp:lastModifiedBy>
  <cp:revision>4</cp:revision>
  <dcterms:created xsi:type="dcterms:W3CDTF">2021-12-13T00:21:00Z</dcterms:created>
  <dcterms:modified xsi:type="dcterms:W3CDTF">2021-12-20T03:15:00Z</dcterms:modified>
</cp:coreProperties>
</file>